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24" w:rsidRDefault="00CD4D24" w:rsidP="00CD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8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9B7F52" w:rsidRPr="009B7F52" w:rsidTr="00E31C3C">
        <w:trPr>
          <w:trHeight w:val="2269"/>
        </w:trPr>
        <w:tc>
          <w:tcPr>
            <w:tcW w:w="9889" w:type="dxa"/>
            <w:gridSpan w:val="2"/>
          </w:tcPr>
          <w:p w:rsidR="009B7F52" w:rsidRPr="009B7F52" w:rsidRDefault="009B7F52" w:rsidP="009B7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14FD9" wp14:editId="1CA0F50D">
                  <wp:extent cx="647700" cy="809625"/>
                  <wp:effectExtent l="0" t="0" r="0" b="9525"/>
                  <wp:docPr id="5" name="Рисунок 5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9B7F52" w:rsidRPr="009B7F52" w:rsidRDefault="009B7F52" w:rsidP="009B7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9B7F52" w:rsidRPr="009B7F52" w:rsidRDefault="009B7F52" w:rsidP="009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7F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АГЕНТСТВО ЗАПИСИ АКТОВ ГРАЖДАНСКОГО СОСТОЯНИЯ</w:t>
            </w:r>
          </w:p>
          <w:p w:rsidR="009B7F52" w:rsidRPr="009B7F52" w:rsidRDefault="009B7F52" w:rsidP="009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7F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КАМЧАТСКОГО  КРАЯ</w:t>
            </w:r>
          </w:p>
          <w:p w:rsidR="009B7F52" w:rsidRPr="009B7F52" w:rsidRDefault="009B7F52" w:rsidP="009B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F52" w:rsidRPr="009B7F52" w:rsidTr="00E31C3C">
        <w:trPr>
          <w:trHeight w:val="932"/>
        </w:trPr>
        <w:tc>
          <w:tcPr>
            <w:tcW w:w="9889" w:type="dxa"/>
            <w:gridSpan w:val="2"/>
          </w:tcPr>
          <w:p w:rsidR="009B7F52" w:rsidRPr="009B7F52" w:rsidRDefault="00553D9E" w:rsidP="009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 № 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9B7F52" w:rsidRPr="009B7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="009B7F52" w:rsidRPr="009B7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  <w:p w:rsidR="009B7F52" w:rsidRPr="009B7F52" w:rsidRDefault="009B7F52" w:rsidP="009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F52" w:rsidRDefault="009B7F52" w:rsidP="0055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Петропавловск – Камчатский</w:t>
            </w:r>
            <w:r w:rsidRPr="009B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55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3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</w:t>
            </w:r>
            <w:r w:rsidR="0055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____» __</w:t>
            </w:r>
            <w:r w:rsidR="00E3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553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9B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</w:t>
            </w:r>
            <w:r w:rsidRPr="009B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B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553D9E" w:rsidRPr="009B7F52" w:rsidRDefault="00553D9E" w:rsidP="0055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D9E" w:rsidRPr="009B7F52" w:rsidTr="00E31C3C">
        <w:trPr>
          <w:trHeight w:val="932"/>
        </w:trPr>
        <w:tc>
          <w:tcPr>
            <w:tcW w:w="4503" w:type="dxa"/>
          </w:tcPr>
          <w:p w:rsidR="00553D9E" w:rsidRPr="00553D9E" w:rsidRDefault="00553D9E" w:rsidP="0055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D9E">
              <w:rPr>
                <w:rFonts w:ascii="Times New Roman" w:hAnsi="Times New Roman" w:cs="Times New Roman"/>
                <w:sz w:val="28"/>
                <w:szCs w:val="28"/>
              </w:rPr>
              <w:t xml:space="preserve">Об     утверждении     нормативных     затрат на   обеспечение </w:t>
            </w:r>
            <w:proofErr w:type="gramStart"/>
            <w:r w:rsidRPr="00553D9E">
              <w:rPr>
                <w:rFonts w:ascii="Times New Roman" w:hAnsi="Times New Roman" w:cs="Times New Roman"/>
                <w:sz w:val="28"/>
                <w:szCs w:val="28"/>
              </w:rPr>
              <w:t>функций    Агентства записи актов гражда</w:t>
            </w:r>
            <w:r w:rsidRPr="00553D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D9E">
              <w:rPr>
                <w:rFonts w:ascii="Times New Roman" w:hAnsi="Times New Roman" w:cs="Times New Roman"/>
                <w:sz w:val="28"/>
                <w:szCs w:val="28"/>
              </w:rPr>
              <w:t>ского состояния</w:t>
            </w:r>
            <w:proofErr w:type="gramEnd"/>
            <w:r w:rsidRPr="00553D9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5386" w:type="dxa"/>
          </w:tcPr>
          <w:p w:rsidR="00553D9E" w:rsidRPr="009B7F52" w:rsidRDefault="00553D9E" w:rsidP="009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7F52" w:rsidRPr="009B7F52" w:rsidRDefault="009B7F52" w:rsidP="009B7F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B7F52" w:rsidRPr="009B7F52" w:rsidRDefault="009B7F52" w:rsidP="009B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9E" w:rsidRPr="00553D9E" w:rsidRDefault="00553D9E" w:rsidP="00553D9E">
      <w:pPr>
        <w:keepNext/>
        <w:tabs>
          <w:tab w:val="left" w:pos="70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В соответствии с Федеральным законом Российской Федерации от         05.04.2013 № 44-ФЗ «О контрактной системе в сфере закупок товаров, работ, услуг для обеспечения государственных и муниципальных нужд», постановл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е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у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дарственных нужд Камчатского края, содержанию указанных</w:t>
      </w:r>
      <w:proofErr w:type="gramEnd"/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актов и обесп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е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чению их исполнения», руководствуясь постановлением Правительства Ка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м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чатского края от 05.04.2016 № 99-П «Об утверждении Правил определения нормативных затрат на обеспечение функций исполнительных органов гос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у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дарственной власти Камчатского края и подведомственных им краевых казе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н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ных учреждений», а также в целях повышения эффективности бюджетных ра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с</w:t>
      </w:r>
      <w:r w:rsidRPr="00553D9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ходов и организации процесса бюджетного планирования</w:t>
      </w:r>
    </w:p>
    <w:p w:rsidR="00553D9E" w:rsidRPr="00553D9E" w:rsidRDefault="00553D9E" w:rsidP="00553D9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53D9E" w:rsidRPr="00553D9E" w:rsidRDefault="00553D9E" w:rsidP="00553D9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3D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ПРИКАЗЫВАЮ:</w:t>
      </w:r>
    </w:p>
    <w:p w:rsidR="00553D9E" w:rsidRPr="00553D9E" w:rsidRDefault="00553D9E" w:rsidP="00553D9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3D9E" w:rsidRPr="00553D9E" w:rsidRDefault="00553D9E" w:rsidP="00553D9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нормативные затраты на обеспечение </w:t>
      </w:r>
      <w:proofErr w:type="gramStart"/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Агентства записи актов гражданского состояния</w:t>
      </w:r>
      <w:proofErr w:type="gramEnd"/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согласно приложению к настоящему приказу.</w:t>
      </w:r>
    </w:p>
    <w:p w:rsidR="00553D9E" w:rsidRPr="00553D9E" w:rsidRDefault="00553D9E" w:rsidP="00553D9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</w:t>
      </w:r>
      <w:proofErr w:type="gramStart"/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</w:t>
      </w:r>
      <w:bookmarkStart w:id="0" w:name="_GoBack"/>
      <w:bookmarkEnd w:id="0"/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через 10 дней со дня его офиц</w:t>
      </w: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 и распространяется</w:t>
      </w:r>
      <w:proofErr w:type="gramEnd"/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 июня 2016 года.</w:t>
      </w:r>
    </w:p>
    <w:p w:rsidR="00553D9E" w:rsidRPr="00553D9E" w:rsidRDefault="00553D9E" w:rsidP="00553D9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советника – главного бухгалтера Агентства записи актов гражданского состояния Камча</w:t>
      </w: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553D9E" w:rsidRDefault="00553D9E" w:rsidP="00553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52" w:rsidRDefault="00553D9E" w:rsidP="00553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Е.А. Лядовская</w:t>
      </w:r>
    </w:p>
    <w:p w:rsidR="006F58E0" w:rsidRDefault="00E77573" w:rsidP="006F58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F58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D762A" w:rsidRPr="006F58E0">
        <w:rPr>
          <w:rFonts w:ascii="Times New Roman" w:hAnsi="Times New Roman" w:cs="Times New Roman"/>
          <w:sz w:val="24"/>
          <w:szCs w:val="24"/>
        </w:rPr>
        <w:t>приказу</w:t>
      </w:r>
      <w:r w:rsidR="006F58E0">
        <w:rPr>
          <w:rFonts w:ascii="Times New Roman" w:hAnsi="Times New Roman" w:cs="Times New Roman"/>
          <w:sz w:val="24"/>
          <w:szCs w:val="24"/>
        </w:rPr>
        <w:t xml:space="preserve"> Агентства</w:t>
      </w:r>
    </w:p>
    <w:p w:rsidR="00E77573" w:rsidRPr="006F58E0" w:rsidRDefault="006F58E0" w:rsidP="006F58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актов гражданского состояния Камчатского края </w:t>
      </w:r>
      <w:r w:rsidR="00E77573" w:rsidRPr="006F58E0">
        <w:rPr>
          <w:rFonts w:ascii="Times New Roman" w:hAnsi="Times New Roman" w:cs="Times New Roman"/>
          <w:sz w:val="24"/>
          <w:szCs w:val="24"/>
        </w:rPr>
        <w:t xml:space="preserve">от </w:t>
      </w:r>
      <w:r w:rsidRPr="006F58E0">
        <w:rPr>
          <w:rFonts w:ascii="Times New Roman" w:hAnsi="Times New Roman" w:cs="Times New Roman"/>
          <w:sz w:val="24"/>
          <w:szCs w:val="24"/>
        </w:rPr>
        <w:t>06.05.2016</w:t>
      </w:r>
      <w:r w:rsidR="00E77573" w:rsidRPr="006F58E0">
        <w:rPr>
          <w:rFonts w:ascii="Times New Roman" w:hAnsi="Times New Roman" w:cs="Times New Roman"/>
          <w:sz w:val="24"/>
          <w:szCs w:val="24"/>
        </w:rPr>
        <w:t xml:space="preserve"> № </w:t>
      </w:r>
      <w:r w:rsidRPr="006F58E0">
        <w:rPr>
          <w:rFonts w:ascii="Times New Roman" w:hAnsi="Times New Roman" w:cs="Times New Roman"/>
          <w:sz w:val="24"/>
          <w:szCs w:val="24"/>
        </w:rPr>
        <w:t>15-п</w:t>
      </w:r>
    </w:p>
    <w:p w:rsidR="00E77573" w:rsidRPr="00AE675C" w:rsidRDefault="00E77573" w:rsidP="00D519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77573" w:rsidRPr="00AE675C" w:rsidRDefault="00E77573" w:rsidP="00D519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93D62" w:rsidRPr="00AE675C" w:rsidRDefault="00C87630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Start w:id="2" w:name="Par32"/>
      <w:bookmarkEnd w:id="1"/>
      <w:bookmarkEnd w:id="2"/>
      <w:r w:rsidRPr="00AE675C">
        <w:rPr>
          <w:rFonts w:ascii="Times New Roman" w:hAnsi="Times New Roman" w:cs="Times New Roman"/>
          <w:bCs/>
          <w:sz w:val="28"/>
          <w:szCs w:val="28"/>
        </w:rPr>
        <w:t xml:space="preserve">Правила определения </w:t>
      </w:r>
      <w:r w:rsidR="006234D1" w:rsidRPr="00AE675C">
        <w:rPr>
          <w:rFonts w:ascii="Times New Roman" w:hAnsi="Times New Roman" w:cs="Times New Roman"/>
          <w:bCs/>
          <w:sz w:val="28"/>
          <w:szCs w:val="28"/>
        </w:rPr>
        <w:t xml:space="preserve">нормативных затрат на обеспечение функций </w:t>
      </w:r>
    </w:p>
    <w:p w:rsidR="009E573C" w:rsidRPr="00AE675C" w:rsidRDefault="003D762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75C">
        <w:rPr>
          <w:rFonts w:ascii="Times New Roman" w:hAnsi="Times New Roman" w:cs="Times New Roman"/>
          <w:bCs/>
          <w:sz w:val="28"/>
          <w:szCs w:val="28"/>
        </w:rPr>
        <w:t xml:space="preserve">Агентства </w:t>
      </w:r>
      <w:r w:rsidR="006F58E0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r w:rsidRPr="00AE675C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</w:p>
    <w:p w:rsidR="001D7D80" w:rsidRPr="00AE675C" w:rsidRDefault="001D7D80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E8" w:rsidRPr="00AE675C" w:rsidRDefault="004C5AE8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5AE8" w:rsidRPr="00AE675C" w:rsidRDefault="004C5AE8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4C5AE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Настоящ</w:t>
      </w:r>
      <w:r w:rsidRPr="00AE675C">
        <w:rPr>
          <w:rFonts w:ascii="Times New Roman" w:hAnsi="Times New Roman" w:cs="Times New Roman"/>
          <w:sz w:val="28"/>
          <w:szCs w:val="28"/>
        </w:rPr>
        <w:t>ие</w:t>
      </w:r>
      <w:r w:rsidR="0066774C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24BD2" w:rsidRPr="00AE675C">
        <w:rPr>
          <w:rFonts w:ascii="Times New Roman" w:hAnsi="Times New Roman" w:cs="Times New Roman"/>
          <w:sz w:val="28"/>
          <w:szCs w:val="28"/>
        </w:rPr>
        <w:t>разработан</w:t>
      </w:r>
      <w:r w:rsidR="0066774C" w:rsidRPr="00AE675C">
        <w:rPr>
          <w:rFonts w:ascii="Times New Roman" w:hAnsi="Times New Roman" w:cs="Times New Roman"/>
          <w:sz w:val="28"/>
          <w:szCs w:val="28"/>
        </w:rPr>
        <w:t>ы</w:t>
      </w:r>
      <w:r w:rsidR="00024BD2" w:rsidRPr="00AE67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</w:t>
      </w:r>
      <w:r w:rsidR="00024BD2" w:rsidRPr="00AE675C">
        <w:rPr>
          <w:rFonts w:ascii="Times New Roman" w:hAnsi="Times New Roman" w:cs="Times New Roman"/>
          <w:sz w:val="28"/>
          <w:szCs w:val="28"/>
        </w:rPr>
        <w:t>а</w:t>
      </w:r>
      <w:r w:rsidR="00024BD2" w:rsidRPr="00AE675C">
        <w:rPr>
          <w:rFonts w:ascii="Times New Roman" w:hAnsi="Times New Roman" w:cs="Times New Roman"/>
          <w:sz w:val="28"/>
          <w:szCs w:val="28"/>
        </w:rPr>
        <w:t xml:space="preserve">коном от </w:t>
      </w:r>
      <w:r w:rsidR="00FD6ECF" w:rsidRPr="00AE675C">
        <w:rPr>
          <w:rFonts w:ascii="Times New Roman" w:hAnsi="Times New Roman" w:cs="Times New Roman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п</w:t>
      </w:r>
      <w:r w:rsidR="00FD6ECF" w:rsidRPr="00AE675C">
        <w:rPr>
          <w:rFonts w:ascii="Times New Roman" w:hAnsi="Times New Roman" w:cs="Times New Roman"/>
          <w:sz w:val="28"/>
          <w:szCs w:val="28"/>
        </w:rPr>
        <w:t>о</w:t>
      </w:r>
      <w:r w:rsidR="00FD6ECF" w:rsidRPr="00AE675C">
        <w:rPr>
          <w:rFonts w:ascii="Times New Roman" w:hAnsi="Times New Roman" w:cs="Times New Roman"/>
          <w:sz w:val="28"/>
          <w:szCs w:val="28"/>
        </w:rPr>
        <w:t>становлени</w:t>
      </w:r>
      <w:r w:rsidR="003B0900" w:rsidRPr="00AE675C">
        <w:rPr>
          <w:rFonts w:ascii="Times New Roman" w:hAnsi="Times New Roman" w:cs="Times New Roman"/>
          <w:sz w:val="28"/>
          <w:szCs w:val="28"/>
        </w:rPr>
        <w:t>ем</w:t>
      </w:r>
      <w:r w:rsidR="00FD6ECF" w:rsidRPr="00AE675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431B58" w:rsidRPr="00AE675C">
        <w:rPr>
          <w:rFonts w:ascii="Times New Roman" w:hAnsi="Times New Roman" w:cs="Times New Roman"/>
          <w:sz w:val="28"/>
          <w:szCs w:val="28"/>
        </w:rPr>
        <w:t>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</w:t>
      </w:r>
      <w:proofErr w:type="gramEnd"/>
      <w:r w:rsidR="00431B58" w:rsidRPr="00AE675C">
        <w:rPr>
          <w:rFonts w:ascii="Times New Roman" w:hAnsi="Times New Roman" w:cs="Times New Roman"/>
          <w:sz w:val="28"/>
          <w:szCs w:val="28"/>
        </w:rPr>
        <w:t xml:space="preserve"> указанных актов и обеспечению их исполнения» и </w:t>
      </w:r>
      <w:r w:rsidR="00024BD2" w:rsidRPr="00AE675C">
        <w:rPr>
          <w:rFonts w:ascii="Times New Roman" w:hAnsi="Times New Roman" w:cs="Times New Roman"/>
          <w:sz w:val="28"/>
          <w:szCs w:val="28"/>
        </w:rPr>
        <w:t>регулиру</w:t>
      </w:r>
      <w:r w:rsidR="003B0900" w:rsidRPr="00AE675C">
        <w:rPr>
          <w:rFonts w:ascii="Times New Roman" w:hAnsi="Times New Roman" w:cs="Times New Roman"/>
          <w:sz w:val="28"/>
          <w:szCs w:val="28"/>
        </w:rPr>
        <w:t>ю</w:t>
      </w:r>
      <w:r w:rsidR="00024BD2" w:rsidRPr="00AE675C">
        <w:rPr>
          <w:rFonts w:ascii="Times New Roman" w:hAnsi="Times New Roman" w:cs="Times New Roman"/>
          <w:sz w:val="28"/>
          <w:szCs w:val="28"/>
        </w:rPr>
        <w:t xml:space="preserve">т вопросы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определения но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мативных затрат на обеспечение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3D762A" w:rsidRPr="00AE675C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6F58E0" w:rsidRPr="006F58E0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proofErr w:type="gramEnd"/>
      <w:r w:rsidR="003D762A" w:rsidRPr="00AE675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E573C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в части закупок товаров, работ, услуг (далее</w:t>
      </w:r>
      <w:r w:rsidR="0002563D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966A38" w:rsidRPr="00AE675C">
        <w:rPr>
          <w:rFonts w:ascii="Times New Roman" w:hAnsi="Times New Roman" w:cs="Times New Roman"/>
          <w:sz w:val="28"/>
          <w:szCs w:val="28"/>
        </w:rPr>
        <w:t>соо</w:t>
      </w:r>
      <w:r w:rsidR="00966A38" w:rsidRPr="00AE675C">
        <w:rPr>
          <w:rFonts w:ascii="Times New Roman" w:hAnsi="Times New Roman" w:cs="Times New Roman"/>
          <w:sz w:val="28"/>
          <w:szCs w:val="28"/>
        </w:rPr>
        <w:t>т</w:t>
      </w:r>
      <w:r w:rsidR="00966A38" w:rsidRPr="00AE675C">
        <w:rPr>
          <w:rFonts w:ascii="Times New Roman" w:hAnsi="Times New Roman" w:cs="Times New Roman"/>
          <w:sz w:val="28"/>
          <w:szCs w:val="28"/>
        </w:rPr>
        <w:t xml:space="preserve">ветственно </w:t>
      </w:r>
      <w:r w:rsidR="0002563D" w:rsidRPr="00AE675C">
        <w:rPr>
          <w:rFonts w:ascii="Times New Roman" w:hAnsi="Times New Roman" w:cs="Times New Roman"/>
          <w:sz w:val="28"/>
          <w:szCs w:val="28"/>
        </w:rPr>
        <w:t xml:space="preserve">– </w:t>
      </w:r>
      <w:r w:rsidR="000C451A" w:rsidRPr="00AE675C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Pr="00AE675C">
        <w:rPr>
          <w:rFonts w:ascii="Times New Roman" w:hAnsi="Times New Roman" w:cs="Times New Roman"/>
          <w:sz w:val="28"/>
          <w:szCs w:val="28"/>
        </w:rPr>
        <w:t>, закупки</w:t>
      </w:r>
      <w:r w:rsidR="000C451A" w:rsidRPr="00AE675C">
        <w:rPr>
          <w:rFonts w:ascii="Times New Roman" w:hAnsi="Times New Roman" w:cs="Times New Roman"/>
          <w:sz w:val="28"/>
          <w:szCs w:val="28"/>
        </w:rPr>
        <w:t>).</w:t>
      </w:r>
    </w:p>
    <w:p w:rsidR="00687627" w:rsidRPr="00AE675C" w:rsidRDefault="003A67F0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3D762A" w:rsidRPr="00AE675C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F54345" w:rsidRPr="00F54345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proofErr w:type="gramEnd"/>
      <w:r w:rsidR="003D762A" w:rsidRPr="00AE675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66774C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3D762A" w:rsidRPr="00AE67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58E0">
        <w:rPr>
          <w:rFonts w:ascii="Times New Roman" w:hAnsi="Times New Roman" w:cs="Times New Roman"/>
          <w:sz w:val="28"/>
          <w:szCs w:val="28"/>
        </w:rPr>
        <w:t xml:space="preserve">соответственно –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6F58E0">
        <w:rPr>
          <w:rFonts w:ascii="Times New Roman" w:hAnsi="Times New Roman" w:cs="Times New Roman"/>
          <w:sz w:val="28"/>
          <w:szCs w:val="28"/>
        </w:rPr>
        <w:t>о</w:t>
      </w:r>
      <w:r w:rsidR="003D762A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1.3. К видам нормативных затрат относятся: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1) нормативные затраты на информационно-коммуникационные технол</w:t>
      </w:r>
      <w:r w:rsidRPr="00AE675C">
        <w:rPr>
          <w:rFonts w:ascii="Times New Roman" w:hAnsi="Times New Roman" w:cs="Times New Roman"/>
          <w:sz w:val="28"/>
          <w:szCs w:val="28"/>
        </w:rPr>
        <w:t>о</w:t>
      </w:r>
      <w:r w:rsidRPr="00AE675C">
        <w:rPr>
          <w:rFonts w:ascii="Times New Roman" w:hAnsi="Times New Roman" w:cs="Times New Roman"/>
          <w:sz w:val="28"/>
          <w:szCs w:val="28"/>
        </w:rPr>
        <w:t>гии, в том числе: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а) затраты на услуги связи;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б) затраты на содержание имущества;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в) затраты на приобретение прочих работ и услуг, не относящиеся к з</w:t>
      </w:r>
      <w:r w:rsidRPr="00AE675C">
        <w:rPr>
          <w:rFonts w:ascii="Times New Roman" w:hAnsi="Times New Roman" w:cs="Times New Roman"/>
          <w:sz w:val="28"/>
          <w:szCs w:val="28"/>
        </w:rPr>
        <w:t>а</w:t>
      </w:r>
      <w:r w:rsidRPr="00AE675C">
        <w:rPr>
          <w:rFonts w:ascii="Times New Roman" w:hAnsi="Times New Roman" w:cs="Times New Roman"/>
          <w:sz w:val="28"/>
          <w:szCs w:val="28"/>
        </w:rPr>
        <w:t>тратам на услуги связи, аренду и содержание имущества</w:t>
      </w:r>
      <w:r w:rsidR="00966A38" w:rsidRPr="00AE675C">
        <w:rPr>
          <w:rFonts w:ascii="Times New Roman" w:hAnsi="Times New Roman" w:cs="Times New Roman"/>
          <w:sz w:val="28"/>
          <w:szCs w:val="28"/>
        </w:rPr>
        <w:t>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г) затраты на приобретение основных средств;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д) затраты на приобретение материальных запасов;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2) прочие нормативные затраты, в том числе: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а)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б) затраты на транспортные услуги;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в) затраты на оплату расходов по договорам об оказании услуг, связанных с проездом и наймом жилого помещения в связи с командированием работн</w:t>
      </w:r>
      <w:r w:rsidRPr="00AE675C">
        <w:rPr>
          <w:rFonts w:ascii="Times New Roman" w:hAnsi="Times New Roman" w:cs="Times New Roman"/>
          <w:sz w:val="28"/>
          <w:szCs w:val="28"/>
        </w:rPr>
        <w:t>и</w:t>
      </w:r>
      <w:r w:rsidRPr="00AE675C">
        <w:rPr>
          <w:rFonts w:ascii="Times New Roman" w:hAnsi="Times New Roman" w:cs="Times New Roman"/>
          <w:sz w:val="28"/>
          <w:szCs w:val="28"/>
        </w:rPr>
        <w:t>ков, заключаемым со сторонними организациями;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г) затраты на коммунальные услуги;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д) затраты на аренду помещений и оборудования;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е) затраты на содержание имущества, не отнесенные к затратам на соде</w:t>
      </w:r>
      <w:r w:rsidRPr="00AE675C">
        <w:rPr>
          <w:rFonts w:ascii="Times New Roman" w:hAnsi="Times New Roman" w:cs="Times New Roman"/>
          <w:sz w:val="28"/>
          <w:szCs w:val="28"/>
        </w:rPr>
        <w:t>р</w:t>
      </w:r>
      <w:r w:rsidRPr="00AE675C">
        <w:rPr>
          <w:rFonts w:ascii="Times New Roman" w:hAnsi="Times New Roman" w:cs="Times New Roman"/>
          <w:sz w:val="28"/>
          <w:szCs w:val="28"/>
        </w:rPr>
        <w:t>жание имущества в рамках затрат на информационно-коммуникационные те</w:t>
      </w:r>
      <w:r w:rsidRPr="00AE675C">
        <w:rPr>
          <w:rFonts w:ascii="Times New Roman" w:hAnsi="Times New Roman" w:cs="Times New Roman"/>
          <w:sz w:val="28"/>
          <w:szCs w:val="28"/>
        </w:rPr>
        <w:t>х</w:t>
      </w:r>
      <w:r w:rsidRPr="00AE675C">
        <w:rPr>
          <w:rFonts w:ascii="Times New Roman" w:hAnsi="Times New Roman" w:cs="Times New Roman"/>
          <w:sz w:val="28"/>
          <w:szCs w:val="28"/>
        </w:rPr>
        <w:t>нологии;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AE675C">
        <w:rPr>
          <w:rFonts w:ascii="Times New Roman" w:hAnsi="Times New Roman" w:cs="Times New Roman"/>
          <w:sz w:val="28"/>
          <w:szCs w:val="28"/>
        </w:rPr>
        <w:lastRenderedPageBreak/>
        <w:t>ж) затраты на приобретение прочих работ и услуг, не относящиеся к з</w:t>
      </w:r>
      <w:r w:rsidRPr="00AE675C">
        <w:rPr>
          <w:rFonts w:ascii="Times New Roman" w:hAnsi="Times New Roman" w:cs="Times New Roman"/>
          <w:sz w:val="28"/>
          <w:szCs w:val="28"/>
        </w:rPr>
        <w:t>а</w:t>
      </w:r>
      <w:r w:rsidRPr="00AE675C">
        <w:rPr>
          <w:rFonts w:ascii="Times New Roman" w:hAnsi="Times New Roman" w:cs="Times New Roman"/>
          <w:sz w:val="28"/>
          <w:szCs w:val="28"/>
        </w:rPr>
        <w:t>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AE675C">
        <w:rPr>
          <w:rFonts w:ascii="Times New Roman" w:hAnsi="Times New Roman" w:cs="Times New Roman"/>
          <w:sz w:val="28"/>
          <w:szCs w:val="28"/>
        </w:rPr>
        <w:t xml:space="preserve"> приобретение прочих работ и услуг в рамках затрат на информационно-коммуникационные технологии;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з) затраты на приобретение основных средств, не отнесенные к затратам на приобретение основных сре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E675C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и) затраты на приобретение материальных запасов, не отнесенные к з</w:t>
      </w:r>
      <w:r w:rsidRPr="00AE675C">
        <w:rPr>
          <w:rFonts w:ascii="Times New Roman" w:hAnsi="Times New Roman" w:cs="Times New Roman"/>
          <w:sz w:val="28"/>
          <w:szCs w:val="28"/>
        </w:rPr>
        <w:t>а</w:t>
      </w:r>
      <w:r w:rsidRPr="00AE675C">
        <w:rPr>
          <w:rFonts w:ascii="Times New Roman" w:hAnsi="Times New Roman" w:cs="Times New Roman"/>
          <w:sz w:val="28"/>
          <w:szCs w:val="28"/>
        </w:rPr>
        <w:t>тратам на приобретение материальных запасов в рамках затрат на информац</w:t>
      </w:r>
      <w:r w:rsidRPr="00AE675C">
        <w:rPr>
          <w:rFonts w:ascii="Times New Roman" w:hAnsi="Times New Roman" w:cs="Times New Roman"/>
          <w:sz w:val="28"/>
          <w:szCs w:val="28"/>
        </w:rPr>
        <w:t>и</w:t>
      </w:r>
      <w:r w:rsidRPr="00AE675C">
        <w:rPr>
          <w:rFonts w:ascii="Times New Roman" w:hAnsi="Times New Roman" w:cs="Times New Roman"/>
          <w:sz w:val="28"/>
          <w:szCs w:val="28"/>
        </w:rPr>
        <w:t>онно-коммуникационные технологии;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3) нормативные затраты на капитальный ремонт государственного им</w:t>
      </w:r>
      <w:r w:rsidRPr="00AE675C">
        <w:rPr>
          <w:rFonts w:ascii="Times New Roman" w:hAnsi="Times New Roman" w:cs="Times New Roman"/>
          <w:sz w:val="28"/>
          <w:szCs w:val="28"/>
        </w:rPr>
        <w:t>у</w:t>
      </w:r>
      <w:r w:rsidRPr="00AE675C">
        <w:rPr>
          <w:rFonts w:ascii="Times New Roman" w:hAnsi="Times New Roman" w:cs="Times New Roman"/>
          <w:sz w:val="28"/>
          <w:szCs w:val="28"/>
        </w:rPr>
        <w:t>щества;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4) нормативные затраты на финансовое обеспечение строительства, р</w:t>
      </w:r>
      <w:r w:rsidRPr="00AE675C">
        <w:rPr>
          <w:rFonts w:ascii="Times New Roman" w:hAnsi="Times New Roman" w:cs="Times New Roman"/>
          <w:sz w:val="28"/>
          <w:szCs w:val="28"/>
        </w:rPr>
        <w:t>е</w:t>
      </w:r>
      <w:r w:rsidRPr="00AE675C">
        <w:rPr>
          <w:rFonts w:ascii="Times New Roman" w:hAnsi="Times New Roman" w:cs="Times New Roman"/>
          <w:sz w:val="28"/>
          <w:szCs w:val="28"/>
        </w:rPr>
        <w:t>конструкции (в том числе с элементами реставрации), технического перев</w:t>
      </w:r>
      <w:r w:rsidRPr="00AE675C">
        <w:rPr>
          <w:rFonts w:ascii="Times New Roman" w:hAnsi="Times New Roman" w:cs="Times New Roman"/>
          <w:sz w:val="28"/>
          <w:szCs w:val="28"/>
        </w:rPr>
        <w:t>о</w:t>
      </w:r>
      <w:r w:rsidRPr="00AE675C">
        <w:rPr>
          <w:rFonts w:ascii="Times New Roman" w:hAnsi="Times New Roman" w:cs="Times New Roman"/>
          <w:sz w:val="28"/>
          <w:szCs w:val="28"/>
        </w:rPr>
        <w:t>оружения объектов капитального строительства</w:t>
      </w:r>
      <w:r w:rsidR="009660CC" w:rsidRPr="00AE675C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 w:rsidRPr="00AE675C">
        <w:rPr>
          <w:rFonts w:ascii="Times New Roman" w:hAnsi="Times New Roman" w:cs="Times New Roman"/>
          <w:sz w:val="28"/>
          <w:szCs w:val="28"/>
        </w:rPr>
        <w:t>;</w:t>
      </w:r>
    </w:p>
    <w:p w:rsidR="00D66284" w:rsidRPr="00AE675C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5) нормативные затраты на дополнительное профессиональное образов</w:t>
      </w:r>
      <w:r w:rsidRPr="00AE675C">
        <w:rPr>
          <w:rFonts w:ascii="Times New Roman" w:hAnsi="Times New Roman" w:cs="Times New Roman"/>
          <w:sz w:val="28"/>
          <w:szCs w:val="28"/>
        </w:rPr>
        <w:t>а</w:t>
      </w:r>
      <w:r w:rsidRPr="00AE675C">
        <w:rPr>
          <w:rFonts w:ascii="Times New Roman" w:hAnsi="Times New Roman" w:cs="Times New Roman"/>
          <w:sz w:val="28"/>
          <w:szCs w:val="28"/>
        </w:rPr>
        <w:t>ние</w:t>
      </w:r>
      <w:r w:rsidR="009660CC" w:rsidRPr="00AE675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8F32AE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</w:t>
      </w:r>
      <w:r w:rsidR="001400F0">
        <w:rPr>
          <w:rFonts w:ascii="Times New Roman" w:hAnsi="Times New Roman" w:cs="Times New Roman"/>
          <w:sz w:val="28"/>
          <w:szCs w:val="28"/>
        </w:rPr>
        <w:t>4</w:t>
      </w:r>
      <w:r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AE675C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</w:t>
      </w:r>
      <w:r w:rsidR="003A67F0" w:rsidRPr="00AE675C">
        <w:rPr>
          <w:rFonts w:ascii="Times New Roman" w:hAnsi="Times New Roman" w:cs="Times New Roman"/>
          <w:sz w:val="28"/>
          <w:szCs w:val="28"/>
        </w:rPr>
        <w:t>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рассчитанный на основе нормативных затрат, не может превышать объем доведенных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Агентству,</w:t>
      </w:r>
      <w:r w:rsidR="007F273D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как получател</w:t>
      </w:r>
      <w:r w:rsidR="003D762A" w:rsidRPr="00AE675C">
        <w:rPr>
          <w:rFonts w:ascii="Times New Roman" w:hAnsi="Times New Roman" w:cs="Times New Roman"/>
          <w:sz w:val="28"/>
          <w:szCs w:val="28"/>
        </w:rPr>
        <w:t>ю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в рамках исполнения </w:t>
      </w:r>
      <w:r w:rsidR="00966A38" w:rsidRPr="00AE675C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C451A" w:rsidRPr="00AE675C">
        <w:rPr>
          <w:rFonts w:ascii="Times New Roman" w:hAnsi="Times New Roman" w:cs="Times New Roman"/>
          <w:sz w:val="28"/>
          <w:szCs w:val="28"/>
        </w:rPr>
        <w:t>бюджета.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Агентство</w:t>
      </w:r>
      <w:r w:rsidR="007F273D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применя</w:t>
      </w:r>
      <w:r w:rsidR="003D762A" w:rsidRPr="00AE675C">
        <w:rPr>
          <w:rFonts w:ascii="Times New Roman" w:hAnsi="Times New Roman" w:cs="Times New Roman"/>
          <w:sz w:val="28"/>
          <w:szCs w:val="28"/>
        </w:rPr>
        <w:t>е</w:t>
      </w:r>
      <w:r w:rsidRPr="00AE675C">
        <w:rPr>
          <w:rFonts w:ascii="Times New Roman" w:hAnsi="Times New Roman" w:cs="Times New Roman"/>
          <w:sz w:val="28"/>
          <w:szCs w:val="28"/>
        </w:rPr>
        <w:t>т национал</w:t>
      </w:r>
      <w:r w:rsidRPr="00AE675C">
        <w:rPr>
          <w:rFonts w:ascii="Times New Roman" w:hAnsi="Times New Roman" w:cs="Times New Roman"/>
          <w:sz w:val="28"/>
          <w:szCs w:val="28"/>
        </w:rPr>
        <w:t>ь</w:t>
      </w:r>
      <w:r w:rsidRPr="00AE675C">
        <w:rPr>
          <w:rFonts w:ascii="Times New Roman" w:hAnsi="Times New Roman" w:cs="Times New Roman"/>
          <w:sz w:val="28"/>
          <w:szCs w:val="28"/>
        </w:rPr>
        <w:t>ные стандарты, технические регламенты, технические условия и иные докуме</w:t>
      </w:r>
      <w:r w:rsidRPr="00AE675C">
        <w:rPr>
          <w:rFonts w:ascii="Times New Roman" w:hAnsi="Times New Roman" w:cs="Times New Roman"/>
          <w:sz w:val="28"/>
          <w:szCs w:val="28"/>
        </w:rPr>
        <w:t>н</w:t>
      </w:r>
      <w:r w:rsidRPr="00AE675C">
        <w:rPr>
          <w:rFonts w:ascii="Times New Roman" w:hAnsi="Times New Roman" w:cs="Times New Roman"/>
          <w:sz w:val="28"/>
          <w:szCs w:val="28"/>
        </w:rPr>
        <w:t>ты, а также учитыва</w:t>
      </w:r>
      <w:r w:rsidR="003D762A" w:rsidRPr="00AE675C">
        <w:rPr>
          <w:rFonts w:ascii="Times New Roman" w:hAnsi="Times New Roman" w:cs="Times New Roman"/>
          <w:sz w:val="28"/>
          <w:szCs w:val="28"/>
        </w:rPr>
        <w:t>е</w:t>
      </w:r>
      <w:r w:rsidRPr="00AE675C">
        <w:rPr>
          <w:rFonts w:ascii="Times New Roman" w:hAnsi="Times New Roman" w:cs="Times New Roman"/>
          <w:sz w:val="28"/>
          <w:szCs w:val="28"/>
        </w:rPr>
        <w:t xml:space="preserve">т регулируемые цены (тарифы) и положения абзаца </w:t>
      </w:r>
      <w:r w:rsidR="00966A38" w:rsidRPr="00AE675C">
        <w:rPr>
          <w:rFonts w:ascii="Times New Roman" w:hAnsi="Times New Roman" w:cs="Times New Roman"/>
          <w:sz w:val="28"/>
          <w:szCs w:val="28"/>
        </w:rPr>
        <w:t>втор</w:t>
      </w:r>
      <w:r w:rsidR="00966A38" w:rsidRPr="00AE675C">
        <w:rPr>
          <w:rFonts w:ascii="Times New Roman" w:hAnsi="Times New Roman" w:cs="Times New Roman"/>
          <w:sz w:val="28"/>
          <w:szCs w:val="28"/>
        </w:rPr>
        <w:t>о</w:t>
      </w:r>
      <w:r w:rsidR="00966A38" w:rsidRPr="00AE675C">
        <w:rPr>
          <w:rFonts w:ascii="Times New Roman" w:hAnsi="Times New Roman" w:cs="Times New Roman"/>
          <w:sz w:val="28"/>
          <w:szCs w:val="28"/>
        </w:rPr>
        <w:t xml:space="preserve">го </w:t>
      </w:r>
      <w:r w:rsidRPr="00AE675C">
        <w:rPr>
          <w:rFonts w:ascii="Times New Roman" w:hAnsi="Times New Roman" w:cs="Times New Roman"/>
          <w:sz w:val="28"/>
          <w:szCs w:val="28"/>
        </w:rPr>
        <w:t>настояще</w:t>
      </w:r>
      <w:r w:rsidR="0083341F" w:rsidRPr="00AE675C">
        <w:rPr>
          <w:rFonts w:ascii="Times New Roman" w:hAnsi="Times New Roman" w:cs="Times New Roman"/>
          <w:sz w:val="28"/>
          <w:szCs w:val="28"/>
        </w:rPr>
        <w:t>й части</w:t>
      </w:r>
      <w:r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</w:t>
      </w:r>
      <w:r w:rsidR="001400F0">
        <w:rPr>
          <w:rFonts w:ascii="Times New Roman" w:hAnsi="Times New Roman" w:cs="Times New Roman"/>
          <w:sz w:val="28"/>
          <w:szCs w:val="28"/>
        </w:rPr>
        <w:t>5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Для определения нормативных затрат в соответствии с </w:t>
      </w:r>
      <w:hyperlink w:anchor="Par82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 w:rsidR="0096176D" w:rsidRPr="00AE675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</w:t>
      </w:r>
      <w:r w:rsidR="0096176D" w:rsidRPr="00AE675C">
        <w:rPr>
          <w:rFonts w:ascii="Times New Roman" w:hAnsi="Times New Roman" w:cs="Times New Roman"/>
          <w:sz w:val="28"/>
          <w:szCs w:val="28"/>
        </w:rPr>
        <w:t xml:space="preserve">3 настоящих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Правил в формулах используются нормативы цены </w:t>
      </w:r>
      <w:r w:rsidR="00966A38" w:rsidRPr="00AE675C">
        <w:rPr>
          <w:rFonts w:ascii="Times New Roman" w:hAnsi="Times New Roman" w:cs="Times New Roman"/>
          <w:sz w:val="28"/>
          <w:szCs w:val="28"/>
        </w:rPr>
        <w:t xml:space="preserve">и нормативы количества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товаров, работ, услуг, устанавливаемые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Агентством</w:t>
      </w:r>
      <w:r w:rsidR="000C451A" w:rsidRPr="00AE675C">
        <w:rPr>
          <w:rFonts w:ascii="Times New Roman" w:hAnsi="Times New Roman" w:cs="Times New Roman"/>
          <w:sz w:val="28"/>
          <w:szCs w:val="28"/>
        </w:rPr>
        <w:t>, если эти но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мативы не предусмотрены </w:t>
      </w:r>
      <w:hyperlink w:anchor="Par852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</w:hyperlink>
      <w:r w:rsidR="0096176D" w:rsidRPr="00AE675C">
        <w:rPr>
          <w:rFonts w:ascii="Times New Roman" w:hAnsi="Times New Roman" w:cs="Times New Roman"/>
          <w:sz w:val="28"/>
          <w:szCs w:val="28"/>
        </w:rPr>
        <w:t>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26" w:history="1">
        <w:r w:rsidR="0096176D" w:rsidRPr="00AE675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 </w:t>
      </w:r>
      <w:r w:rsidR="0096176D" w:rsidRPr="00AE67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Правилам.</w:t>
      </w:r>
    </w:p>
    <w:p w:rsidR="000C451A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AE675C">
        <w:rPr>
          <w:rFonts w:ascii="Times New Roman" w:hAnsi="Times New Roman" w:cs="Times New Roman"/>
          <w:sz w:val="28"/>
          <w:szCs w:val="28"/>
        </w:rPr>
        <w:t>1.</w:t>
      </w:r>
      <w:r w:rsidR="001400F0">
        <w:rPr>
          <w:rFonts w:ascii="Times New Roman" w:hAnsi="Times New Roman" w:cs="Times New Roman"/>
          <w:sz w:val="28"/>
          <w:szCs w:val="28"/>
        </w:rPr>
        <w:t>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3D762A" w:rsidRPr="00AE675C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0C451A" w:rsidRPr="00AE675C">
        <w:rPr>
          <w:rFonts w:ascii="Times New Roman" w:hAnsi="Times New Roman" w:cs="Times New Roman"/>
          <w:sz w:val="28"/>
          <w:szCs w:val="28"/>
        </w:rPr>
        <w:t>разрабатыва</w:t>
      </w:r>
      <w:r w:rsidR="003D762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т и утвержда</w:t>
      </w:r>
      <w:r w:rsidR="003D762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т индивидуальные (установле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ные для каждого работника) и (или) коллективные (установленные для н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скольких работников) формируемые по категориям или группам должностей (исходя из специфики функций и полномочий </w:t>
      </w:r>
      <w:r w:rsidR="00966A38" w:rsidRPr="00AE675C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0C451A" w:rsidRPr="00AE675C">
        <w:rPr>
          <w:rFonts w:ascii="Times New Roman" w:hAnsi="Times New Roman" w:cs="Times New Roman"/>
          <w:sz w:val="28"/>
          <w:szCs w:val="28"/>
        </w:rPr>
        <w:t>органа</w:t>
      </w:r>
      <w:r w:rsidR="00966A38" w:rsidRPr="00AE675C">
        <w:rPr>
          <w:rFonts w:ascii="Times New Roman" w:hAnsi="Times New Roman" w:cs="Times New Roman"/>
          <w:sz w:val="28"/>
          <w:szCs w:val="28"/>
        </w:rPr>
        <w:t xml:space="preserve"> гос</w:t>
      </w:r>
      <w:r w:rsidR="00966A38" w:rsidRPr="00AE675C">
        <w:rPr>
          <w:rFonts w:ascii="Times New Roman" w:hAnsi="Times New Roman" w:cs="Times New Roman"/>
          <w:sz w:val="28"/>
          <w:szCs w:val="28"/>
        </w:rPr>
        <w:t>у</w:t>
      </w:r>
      <w:r w:rsidR="00966A38" w:rsidRPr="00AE675C">
        <w:rPr>
          <w:rFonts w:ascii="Times New Roman" w:hAnsi="Times New Roman" w:cs="Times New Roman"/>
          <w:sz w:val="28"/>
          <w:szCs w:val="28"/>
        </w:rPr>
        <w:t>дарственной власти Камчатского края</w:t>
      </w:r>
      <w:r w:rsidR="000C451A" w:rsidRPr="00AE675C">
        <w:rPr>
          <w:rFonts w:ascii="Times New Roman" w:hAnsi="Times New Roman" w:cs="Times New Roman"/>
          <w:sz w:val="28"/>
          <w:szCs w:val="28"/>
        </w:rPr>
        <w:t>, должностных обязанностей его работн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ков) нормативы:</w:t>
      </w:r>
    </w:p>
    <w:p w:rsidR="000C451A" w:rsidRPr="00AE675C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</w:t>
      </w:r>
      <w:r w:rsidR="000C451A" w:rsidRPr="00AE675C">
        <w:rPr>
          <w:rFonts w:ascii="Times New Roman" w:hAnsi="Times New Roman" w:cs="Times New Roman"/>
          <w:sz w:val="28"/>
          <w:szCs w:val="28"/>
        </w:rPr>
        <w:t>) количества абонентских номеров пользовательского (оконечного) об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рудования, подключенного к сети подвижной радиотелефонной связи;</w:t>
      </w:r>
    </w:p>
    <w:p w:rsidR="000C451A" w:rsidRPr="00AE675C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) цены услуг подвижной радиотелефонной связи с учетом нормативов, предусмотренных </w:t>
      </w:r>
      <w:hyperlink w:anchor="Par852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 </w:t>
      </w:r>
      <w:r w:rsidR="00970134" w:rsidRPr="00AE67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AE675C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75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451A" w:rsidRPr="00AE675C">
        <w:rPr>
          <w:rFonts w:ascii="Times New Roman" w:hAnsi="Times New Roman" w:cs="Times New Roman"/>
          <w:sz w:val="28"/>
          <w:szCs w:val="28"/>
        </w:rPr>
        <w:t>) количества SIM-карт</w:t>
      </w:r>
      <w:r w:rsidR="00043221" w:rsidRPr="00AE675C">
        <w:rPr>
          <w:rFonts w:ascii="Times New Roman" w:hAnsi="Times New Roman" w:cs="Times New Roman"/>
          <w:sz w:val="28"/>
          <w:szCs w:val="28"/>
        </w:rPr>
        <w:t>, используемых в планшетных компьютерах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451A" w:rsidRPr="00AE675C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4</w:t>
      </w:r>
      <w:r w:rsidR="000C451A" w:rsidRPr="00AE675C">
        <w:rPr>
          <w:rFonts w:ascii="Times New Roman" w:hAnsi="Times New Roman" w:cs="Times New Roman"/>
          <w:sz w:val="28"/>
          <w:szCs w:val="28"/>
        </w:rPr>
        <w:t>) цены и количества принтеров, многофункциональных устройств</w:t>
      </w:r>
      <w:r w:rsidR="00204BB4" w:rsidRPr="00AE675C">
        <w:rPr>
          <w:rFonts w:ascii="Times New Roman" w:hAnsi="Times New Roman" w:cs="Times New Roman"/>
          <w:sz w:val="28"/>
          <w:szCs w:val="28"/>
        </w:rPr>
        <w:t>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коп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ровальных аппаратов </w:t>
      </w:r>
      <w:r w:rsidR="00204BB4" w:rsidRPr="00AE675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AE675C">
        <w:rPr>
          <w:rFonts w:ascii="Times New Roman" w:hAnsi="Times New Roman" w:cs="Times New Roman"/>
          <w:sz w:val="28"/>
          <w:szCs w:val="28"/>
        </w:rPr>
        <w:t>оргтехники;</w:t>
      </w:r>
    </w:p>
    <w:p w:rsidR="000C451A" w:rsidRPr="00AE675C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5</w:t>
      </w:r>
      <w:r w:rsidR="000C451A" w:rsidRPr="00AE675C">
        <w:rPr>
          <w:rFonts w:ascii="Times New Roman" w:hAnsi="Times New Roman" w:cs="Times New Roman"/>
          <w:sz w:val="28"/>
          <w:szCs w:val="28"/>
        </w:rPr>
        <w:t>) количества и цены средств подвижной радиотелефонной связи с уч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том нормативов, предусмотренных </w:t>
      </w:r>
      <w:hyperlink w:anchor="Par852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 </w:t>
      </w:r>
      <w:r w:rsidR="00970134" w:rsidRPr="00AE67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AE675C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6</w:t>
      </w:r>
      <w:r w:rsidR="000C451A" w:rsidRPr="00AE675C">
        <w:rPr>
          <w:rFonts w:ascii="Times New Roman" w:hAnsi="Times New Roman" w:cs="Times New Roman"/>
          <w:sz w:val="28"/>
          <w:szCs w:val="28"/>
        </w:rPr>
        <w:t>) количества и цены планшетных компьютеров;</w:t>
      </w:r>
    </w:p>
    <w:p w:rsidR="000C451A" w:rsidRPr="00AE675C" w:rsidRDefault="00966A38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7</w:t>
      </w:r>
      <w:r w:rsidR="000C451A" w:rsidRPr="00AE675C">
        <w:rPr>
          <w:rFonts w:ascii="Times New Roman" w:hAnsi="Times New Roman" w:cs="Times New Roman"/>
          <w:sz w:val="28"/>
          <w:szCs w:val="28"/>
        </w:rPr>
        <w:t>) количества и цены носителей информации;</w:t>
      </w:r>
    </w:p>
    <w:p w:rsidR="000C451A" w:rsidRPr="00AE675C" w:rsidRDefault="00966A38" w:rsidP="00043221">
      <w:pPr>
        <w:pStyle w:val="ConsPlusNormal"/>
        <w:ind w:firstLine="709"/>
        <w:jc w:val="both"/>
      </w:pPr>
      <w:r w:rsidRPr="00AE675C">
        <w:t>8</w:t>
      </w:r>
      <w:r w:rsidR="000C451A" w:rsidRPr="00AE675C">
        <w:t xml:space="preserve">) </w:t>
      </w:r>
      <w:r w:rsidR="00043221" w:rsidRPr="00AE675C">
        <w:t>цены и объема потребления расходных материалов для различных т</w:t>
      </w:r>
      <w:r w:rsidR="00043221" w:rsidRPr="00AE675C">
        <w:t>и</w:t>
      </w:r>
      <w:r w:rsidR="00043221" w:rsidRPr="00AE675C">
        <w:t>пов принтеров, многофункциональных устройств, копировальных аппаратов и иной оргтехники</w:t>
      </w:r>
      <w:r w:rsidR="000C451A" w:rsidRPr="00AE675C">
        <w:t>;</w:t>
      </w:r>
    </w:p>
    <w:p w:rsidR="000C451A" w:rsidRPr="00AE675C" w:rsidRDefault="00966A38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9</w:t>
      </w:r>
      <w:r w:rsidR="000C451A" w:rsidRPr="00AE675C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043221" w:rsidRPr="00AE675C" w:rsidRDefault="00966A38" w:rsidP="00043221">
      <w:pPr>
        <w:pStyle w:val="ConsPlusNormal"/>
        <w:ind w:firstLine="709"/>
        <w:jc w:val="both"/>
      </w:pPr>
      <w:r w:rsidRPr="00AE675C">
        <w:t>10</w:t>
      </w:r>
      <w:r w:rsidR="000C451A" w:rsidRPr="00AE675C">
        <w:t xml:space="preserve">) </w:t>
      </w:r>
      <w:r w:rsidR="00043221" w:rsidRPr="00AE675C">
        <w:t>количества и цены рабочих станций;</w:t>
      </w:r>
    </w:p>
    <w:p w:rsidR="000C451A" w:rsidRPr="00AE675C" w:rsidRDefault="00043221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11)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нормативов, предусмотренных </w:t>
      </w:r>
      <w:hyperlink w:anchor="Par926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 </w:t>
      </w:r>
      <w:r w:rsidR="00970134" w:rsidRPr="00AE67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AE675C" w:rsidRDefault="00043221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12) </w:t>
      </w:r>
      <w:r w:rsidR="000C451A" w:rsidRPr="00AE675C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451A" w:rsidRPr="00AE675C" w:rsidRDefault="00043221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13) </w:t>
      </w:r>
      <w:r w:rsidR="000C451A" w:rsidRPr="00AE675C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451A" w:rsidRPr="00AE675C" w:rsidRDefault="00043221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14) </w:t>
      </w:r>
      <w:r w:rsidR="000C451A" w:rsidRPr="00AE675C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451A" w:rsidRPr="00AE675C" w:rsidRDefault="00043221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15) </w:t>
      </w:r>
      <w:r w:rsidR="000C451A" w:rsidRPr="00AE675C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роны;</w:t>
      </w:r>
    </w:p>
    <w:p w:rsidR="000C451A" w:rsidRPr="00AE675C" w:rsidRDefault="00043221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16) количества и цены </w:t>
      </w:r>
      <w:r w:rsidR="000C451A" w:rsidRPr="00AE675C">
        <w:rPr>
          <w:rFonts w:ascii="Times New Roman" w:hAnsi="Times New Roman" w:cs="Times New Roman"/>
          <w:sz w:val="28"/>
          <w:szCs w:val="28"/>
        </w:rPr>
        <w:t>иных товаров и услуг.</w:t>
      </w:r>
    </w:p>
    <w:p w:rsidR="00B77688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</w:t>
      </w:r>
      <w:r w:rsidR="001400F0">
        <w:rPr>
          <w:rFonts w:ascii="Times New Roman" w:hAnsi="Times New Roman" w:cs="Times New Roman"/>
          <w:sz w:val="28"/>
          <w:szCs w:val="28"/>
        </w:rPr>
        <w:t>7</w:t>
      </w:r>
      <w:r w:rsidR="000C451A" w:rsidRPr="00AE675C">
        <w:rPr>
          <w:rFonts w:ascii="Times New Roman" w:hAnsi="Times New Roman" w:cs="Times New Roman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ства товаров, учитываемых на балансе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AE675C">
        <w:rPr>
          <w:rFonts w:ascii="Times New Roman" w:hAnsi="Times New Roman" w:cs="Times New Roman"/>
          <w:sz w:val="28"/>
          <w:szCs w:val="28"/>
        </w:rPr>
        <w:t>а</w:t>
      </w:r>
      <w:r w:rsidR="00B77688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</w:t>
      </w:r>
      <w:r w:rsidR="001400F0">
        <w:rPr>
          <w:rFonts w:ascii="Times New Roman" w:hAnsi="Times New Roman" w:cs="Times New Roman"/>
          <w:sz w:val="28"/>
          <w:szCs w:val="28"/>
        </w:rPr>
        <w:t>8</w:t>
      </w:r>
      <w:r w:rsidR="000C451A" w:rsidRPr="00AE675C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</w:t>
      </w:r>
      <w:r w:rsidR="000C451A" w:rsidRPr="00AE675C">
        <w:rPr>
          <w:rFonts w:ascii="Times New Roman" w:hAnsi="Times New Roman" w:cs="Times New Roman"/>
          <w:sz w:val="28"/>
          <w:szCs w:val="28"/>
        </w:rPr>
        <w:t>в</w:t>
      </w:r>
      <w:r w:rsidR="000C451A" w:rsidRPr="00AE675C">
        <w:rPr>
          <w:rFonts w:ascii="Times New Roman" w:hAnsi="Times New Roman" w:cs="Times New Roman"/>
          <w:sz w:val="28"/>
          <w:szCs w:val="28"/>
        </w:rPr>
        <w:t>ливаются сроки их полезного использования в соответствии с требованиями з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конодательства Российской Федерации о бухгалтерском учете или исходя из предполагаемого срока их фактического использования. При этом предполаг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емый срок фактического использования не может быть меньше срока полезного использования, определяемого в соответствии с требованиями законодател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ь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ства Российской Федерации о бухгалтерском учете.</w:t>
      </w:r>
    </w:p>
    <w:p w:rsidR="000C451A" w:rsidRPr="00AE675C" w:rsidRDefault="00923638" w:rsidP="00B0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</w:t>
      </w:r>
      <w:r w:rsidR="001400F0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261F52" w:rsidRPr="00AE675C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="00B77688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ющих работ (услуг) не определена нормативными правовыми (правовыми) а</w:t>
      </w:r>
      <w:r w:rsidR="000C451A" w:rsidRPr="00AE675C">
        <w:rPr>
          <w:rFonts w:ascii="Times New Roman" w:hAnsi="Times New Roman" w:cs="Times New Roman"/>
          <w:sz w:val="28"/>
          <w:szCs w:val="28"/>
        </w:rPr>
        <w:t>к</w:t>
      </w:r>
      <w:r w:rsidR="000C451A" w:rsidRPr="00AE675C">
        <w:rPr>
          <w:rFonts w:ascii="Times New Roman" w:hAnsi="Times New Roman" w:cs="Times New Roman"/>
          <w:sz w:val="28"/>
          <w:szCs w:val="28"/>
        </w:rPr>
        <w:t>тами.</w:t>
      </w:r>
    </w:p>
    <w:p w:rsidR="000C451A" w:rsidRPr="00AE675C" w:rsidRDefault="00923638" w:rsidP="00B0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1.1</w:t>
      </w:r>
      <w:r w:rsidR="001400F0">
        <w:rPr>
          <w:rFonts w:ascii="Times New Roman" w:hAnsi="Times New Roman" w:cs="Times New Roman"/>
          <w:sz w:val="28"/>
          <w:szCs w:val="28"/>
        </w:rPr>
        <w:t>0</w:t>
      </w:r>
      <w:r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AE675C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онной системе в сфере закупок.</w:t>
      </w:r>
    </w:p>
    <w:p w:rsidR="00744B7C" w:rsidRPr="00AE675C" w:rsidRDefault="00744B7C" w:rsidP="0074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0C9" w:rsidRPr="00AE675C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2"/>
      <w:bookmarkStart w:id="5" w:name="Par75"/>
      <w:bookmarkStart w:id="6" w:name="Par82"/>
      <w:bookmarkEnd w:id="4"/>
      <w:bookmarkEnd w:id="5"/>
      <w:bookmarkEnd w:id="6"/>
      <w:r w:rsidRPr="00AE675C">
        <w:rPr>
          <w:rFonts w:ascii="Times New Roman" w:hAnsi="Times New Roman" w:cs="Times New Roman"/>
          <w:sz w:val="28"/>
          <w:szCs w:val="28"/>
        </w:rPr>
        <w:t>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0920C9" w:rsidRPr="00AE675C">
        <w:rPr>
          <w:rFonts w:ascii="Times New Roman" w:hAnsi="Times New Roman" w:cs="Times New Roman"/>
          <w:sz w:val="28"/>
          <w:szCs w:val="28"/>
        </w:rPr>
        <w:t>Определение нормативных з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атрат 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AE675C">
        <w:rPr>
          <w:rFonts w:ascii="Times New Roman" w:hAnsi="Times New Roman" w:cs="Times New Roman"/>
          <w:sz w:val="28"/>
          <w:szCs w:val="28"/>
        </w:rPr>
        <w:t xml:space="preserve">2.1.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1. Затраты на абонентскую плату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9.5pt">
            <v:imagedata r:id="rId10" o:title=""/>
          </v:shape>
        </w:pict>
      </w:r>
      <w:r w:rsidR="00C6651B" w:rsidRPr="00AE675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82156" w:rsidRPr="00AE675C" w:rsidRDefault="00D8215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D640DD" w:rsidRPr="00AE675C" w:rsidRDefault="00D640D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6" type="#_x0000_t75" style="width:27pt;height:19.5pt">
            <v:imagedata r:id="rId1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</w:t>
      </w:r>
      <w:r w:rsidR="00E6696A" w:rsidRPr="00AE675C">
        <w:rPr>
          <w:rFonts w:ascii="Times New Roman" w:hAnsi="Times New Roman" w:cs="Times New Roman"/>
          <w:sz w:val="28"/>
          <w:szCs w:val="28"/>
        </w:rPr>
        <w:t>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с i-й абонентской платой;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type="#_x0000_t75" style="width:27pt;height:19.5pt">
            <v:imagedata r:id="rId1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type="#_x0000_t75" style="width:27pt;height:19.5pt">
            <v:imagedata r:id="rId1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той.</w:t>
      </w: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междугородных и межд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народных телефонных соединений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type="#_x0000_t75" style="width:33pt;height:19.5pt">
            <v:imagedata r:id="rId14" o:title=""/>
          </v:shape>
        </w:pict>
      </w:r>
      <w:r w:rsidR="00C6651B" w:rsidRPr="00AE675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C2711" w:rsidRPr="00AE675C" w:rsidRDefault="004C271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711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1D7D80" w:rsidRPr="00AE675C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0" type="#_x0000_t75" style="width:27pt;height:21.75pt">
            <v:imagedata r:id="rId1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ции, используемых для местных телефонных соединений, с g-м тарифом;</w:t>
      </w:r>
    </w:p>
    <w:p w:rsidR="000C451A" w:rsidRPr="00AE675C" w:rsidRDefault="00A25C5A" w:rsidP="00A25C5A">
      <w:pPr>
        <w:pStyle w:val="ConsPlusNormal"/>
        <w:ind w:firstLine="540"/>
        <w:jc w:val="both"/>
      </w:pPr>
      <w:proofErr w:type="spellStart"/>
      <w:r w:rsidRPr="00AE675C">
        <w:t>S</w:t>
      </w:r>
      <w:r w:rsidRPr="00AE675C">
        <w:rPr>
          <w:vertAlign w:val="subscript"/>
        </w:rPr>
        <w:t>g</w:t>
      </w:r>
      <w:proofErr w:type="gramStart"/>
      <w:r w:rsidRPr="00AE675C">
        <w:rPr>
          <w:vertAlign w:val="subscript"/>
        </w:rPr>
        <w:t>м</w:t>
      </w:r>
      <w:proofErr w:type="spellEnd"/>
      <w:proofErr w:type="gramEnd"/>
      <w:r w:rsidRPr="00AE675C">
        <w:rPr>
          <w:vertAlign w:val="subscript"/>
        </w:rPr>
        <w:t xml:space="preserve"> </w:t>
      </w:r>
      <w:r w:rsidR="000C451A" w:rsidRPr="00AE675C">
        <w:t>- продолжительность местных телефонных соединений в месяц в расч</w:t>
      </w:r>
      <w:r w:rsidR="000C451A" w:rsidRPr="00AE675C">
        <w:t>е</w:t>
      </w:r>
      <w:r w:rsidR="000C451A" w:rsidRPr="00AE675C">
        <w:t>те на 1 абонентский номер для передачи голосовой информации по g-</w:t>
      </w:r>
      <w:proofErr w:type="spellStart"/>
      <w:r w:rsidR="000C451A" w:rsidRPr="00AE675C">
        <w:t>му</w:t>
      </w:r>
      <w:proofErr w:type="spellEnd"/>
      <w:r w:rsidR="000C451A" w:rsidRPr="00AE675C">
        <w:t xml:space="preserve"> тар</w:t>
      </w:r>
      <w:r w:rsidR="000C451A" w:rsidRPr="00AE675C">
        <w:t>и</w:t>
      </w:r>
      <w:r w:rsidR="000C451A" w:rsidRPr="00AE675C">
        <w:t>фу;</w:t>
      </w:r>
    </w:p>
    <w:p w:rsidR="000C451A" w:rsidRPr="00AE675C" w:rsidRDefault="00A25C5A" w:rsidP="00A25C5A">
      <w:pPr>
        <w:pStyle w:val="ConsPlusNormal"/>
        <w:ind w:firstLine="540"/>
        <w:jc w:val="both"/>
      </w:pPr>
      <w:proofErr w:type="spellStart"/>
      <w:r w:rsidRPr="00AE675C">
        <w:t>P</w:t>
      </w:r>
      <w:r w:rsidRPr="00AE675C">
        <w:rPr>
          <w:vertAlign w:val="subscript"/>
        </w:rPr>
        <w:t>g</w:t>
      </w:r>
      <w:proofErr w:type="gramStart"/>
      <w:r w:rsidRPr="00AE675C">
        <w:rPr>
          <w:vertAlign w:val="subscript"/>
        </w:rPr>
        <w:t>м</w:t>
      </w:r>
      <w:proofErr w:type="spellEnd"/>
      <w:proofErr w:type="gramEnd"/>
      <w:r w:rsidRPr="00AE675C">
        <w:rPr>
          <w:vertAlign w:val="subscript"/>
        </w:rPr>
        <w:t xml:space="preserve"> </w:t>
      </w:r>
      <w:r w:rsidR="000C451A" w:rsidRPr="00AE675C">
        <w:t>- цена минуты разговора при местных телефонных соединениях по g-</w:t>
      </w:r>
      <w:proofErr w:type="spellStart"/>
      <w:r w:rsidR="000C451A" w:rsidRPr="00AE675C">
        <w:t>му</w:t>
      </w:r>
      <w:proofErr w:type="spellEnd"/>
      <w:r w:rsidR="000C451A" w:rsidRPr="00AE675C">
        <w:t xml:space="preserve"> тарифу;</w:t>
      </w:r>
    </w:p>
    <w:p w:rsidR="000C451A" w:rsidRPr="00AE675C" w:rsidRDefault="00A25C5A" w:rsidP="00A25C5A">
      <w:pPr>
        <w:pStyle w:val="ConsPlusNormal"/>
        <w:ind w:firstLine="540"/>
        <w:jc w:val="both"/>
      </w:pPr>
      <w:proofErr w:type="spellStart"/>
      <w:r w:rsidRPr="00AE675C">
        <w:t>N</w:t>
      </w:r>
      <w:r w:rsidRPr="00AE675C">
        <w:rPr>
          <w:vertAlign w:val="subscript"/>
        </w:rPr>
        <w:t>g</w:t>
      </w:r>
      <w:proofErr w:type="gramStart"/>
      <w:r w:rsidRPr="00AE675C">
        <w:rPr>
          <w:vertAlign w:val="subscript"/>
        </w:rPr>
        <w:t>м</w:t>
      </w:r>
      <w:proofErr w:type="spellEnd"/>
      <w:proofErr w:type="gramEnd"/>
      <w:r w:rsidR="000C451A" w:rsidRPr="00AE675C">
        <w:t xml:space="preserve"> - количество месяцев предоставления услуги местной телефонной св</w:t>
      </w:r>
      <w:r w:rsidR="000C451A" w:rsidRPr="00AE675C">
        <w:t>я</w:t>
      </w:r>
      <w:r w:rsidR="000C451A" w:rsidRPr="00AE675C">
        <w:t>зи по g-</w:t>
      </w:r>
      <w:proofErr w:type="spellStart"/>
      <w:r w:rsidR="000C451A" w:rsidRPr="00AE675C">
        <w:t>му</w:t>
      </w:r>
      <w:proofErr w:type="spellEnd"/>
      <w:r w:rsidR="000C451A" w:rsidRPr="00AE675C">
        <w:t xml:space="preserve"> тарифу;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1" type="#_x0000_t75" style="width:27pt;height:19.5pt">
            <v:imagedata r:id="rId1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ции, используемых для междугородных телефонных соединений, с i-м тар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фом;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2" type="#_x0000_t75" style="width:24pt;height:19.5pt">
            <v:imagedata r:id="rId1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>мации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3" type="#_x0000_t75" style="width:27pt;height:19.5pt">
            <v:imagedata r:id="rId1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междугородных телефонных соединен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ях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4" type="#_x0000_t75" style="width:27pt;height:19.5pt">
            <v:imagedata r:id="rId1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фонной связи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5" type="#_x0000_t75" style="width:28.5pt;height:21.75pt">
            <v:imagedata r:id="rId2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ции, используемых для международных телефонных соединений, с j-м тар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фом;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036" type="#_x0000_t75" style="width:27pt;height:21.75pt">
            <v:imagedata r:id="rId2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сяц в расчете на 1 абонентский номер для передачи голосовой информации по j-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7" type="#_x0000_t75" style="width:24pt;height:21.75pt">
            <v:imagedata r:id="rId2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ях по j-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8" type="#_x0000_t75" style="width:28.5pt;height:21.75pt">
            <v:imagedata r:id="rId2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фонной связи по j-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радиотелефонной связи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9" type="#_x0000_t75" style="width:33pt;height:19.5pt">
            <v:imagedata r:id="rId24" o:title=""/>
          </v:shape>
        </w:pict>
      </w:r>
      <w:r w:rsidR="00C6651B" w:rsidRPr="00AE675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4E1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1D7D80" w:rsidRPr="00AE675C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D97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0" type="#_x0000_t75" style="width:30pt;height:19.5pt" o:bullet="t">
            <v:imagedata r:id="rId2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подвижной радиотелефонной связи (далее</w:t>
      </w:r>
      <w:r w:rsidR="008439E5" w:rsidRPr="00AE675C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номер абонентской станции)</w:t>
      </w:r>
      <w:r w:rsidR="00E6696A" w:rsidRPr="00AE675C">
        <w:rPr>
          <w:rFonts w:ascii="Times New Roman" w:hAnsi="Times New Roman" w:cs="Times New Roman"/>
          <w:sz w:val="28"/>
          <w:szCs w:val="28"/>
        </w:rPr>
        <w:t>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по i-й должности в соответствии с нормативами, определяемыми </w:t>
      </w:r>
      <w:r w:rsidR="00261F52" w:rsidRPr="00AE675C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="00001D97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7" w:history="1">
        <w:r w:rsidR="00001D97" w:rsidRPr="00AE675C">
          <w:rPr>
            <w:rFonts w:ascii="Times New Roman" w:hAnsi="Times New Roman" w:cs="Times New Roman"/>
            <w:sz w:val="28"/>
            <w:szCs w:val="28"/>
          </w:rPr>
          <w:t>частью</w:t>
        </w:r>
        <w:r w:rsidR="000C451A" w:rsidRPr="00AE6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907F2" w:rsidRPr="00AE675C">
          <w:rPr>
            <w:rFonts w:ascii="Times New Roman" w:hAnsi="Times New Roman" w:cs="Times New Roman"/>
            <w:sz w:val="28"/>
            <w:szCs w:val="28"/>
          </w:rPr>
          <w:t xml:space="preserve">1.6 настоящих Правил 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>(далее</w:t>
      </w:r>
      <w:r w:rsidR="00D55B08" w:rsidRPr="00AE675C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), с учетом нормативов обеспечения функций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AE675C">
        <w:rPr>
          <w:rFonts w:ascii="Times New Roman" w:hAnsi="Times New Roman" w:cs="Times New Roman"/>
          <w:sz w:val="28"/>
          <w:szCs w:val="28"/>
        </w:rPr>
        <w:t>а</w:t>
      </w:r>
      <w:r w:rsidR="003D762A" w:rsidRPr="00AE675C">
        <w:rPr>
          <w:rFonts w:ascii="Times New Roman" w:hAnsi="Times New Roman" w:cs="Times New Roman"/>
          <w:sz w:val="28"/>
          <w:szCs w:val="28"/>
        </w:rPr>
        <w:t xml:space="preserve"> ЗАГС Камчатского края</w:t>
      </w:r>
      <w:r w:rsidR="000C451A" w:rsidRPr="00AE675C">
        <w:rPr>
          <w:rFonts w:ascii="Times New Roman" w:hAnsi="Times New Roman" w:cs="Times New Roman"/>
          <w:sz w:val="28"/>
          <w:szCs w:val="28"/>
        </w:rPr>
        <w:t>, применяемых при расчете нормативных з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трат на приобретение средств подвижной радиотелефонной связи и услуг п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движной радиотелефонной связи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52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</w:t>
      </w:r>
      <w:r w:rsidR="00E6696A" w:rsidRPr="00AE675C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E6696A" w:rsidRPr="00AE675C">
        <w:rPr>
          <w:rFonts w:ascii="Times New Roman" w:hAnsi="Times New Roman" w:cs="Times New Roman"/>
          <w:sz w:val="28"/>
          <w:szCs w:val="28"/>
        </w:rPr>
        <w:t>я</w:t>
      </w:r>
      <w:r w:rsidR="00E6696A" w:rsidRPr="00AE675C">
        <w:rPr>
          <w:rFonts w:ascii="Times New Roman" w:hAnsi="Times New Roman" w:cs="Times New Roman"/>
          <w:sz w:val="28"/>
          <w:szCs w:val="28"/>
        </w:rPr>
        <w:t>щим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Правилам (далее</w:t>
      </w:r>
      <w:r w:rsidR="00D55B08" w:rsidRPr="00AE675C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E5679" w:rsidRPr="00AE675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C451A" w:rsidRPr="00AE675C">
        <w:rPr>
          <w:rFonts w:ascii="Times New Roman" w:hAnsi="Times New Roman" w:cs="Times New Roman"/>
          <w:sz w:val="28"/>
          <w:szCs w:val="28"/>
        </w:rPr>
        <w:t>средств</w:t>
      </w:r>
      <w:r w:rsidR="002E5679" w:rsidRPr="00AE675C">
        <w:rPr>
          <w:rFonts w:ascii="Times New Roman" w:hAnsi="Times New Roman" w:cs="Times New Roman"/>
          <w:sz w:val="28"/>
          <w:szCs w:val="28"/>
        </w:rPr>
        <w:t>ами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связи);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1" type="#_x0000_t75" style="width:27pt;height:19.5pt">
            <v:imagedata r:id="rId2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радиотелефонной связи в ра</w:t>
      </w:r>
      <w:r w:rsidR="000C451A" w:rsidRPr="00AE675C">
        <w:rPr>
          <w:rFonts w:ascii="Times New Roman" w:hAnsi="Times New Roman" w:cs="Times New Roman"/>
          <w:sz w:val="28"/>
          <w:szCs w:val="28"/>
        </w:rPr>
        <w:t>с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чете на 1 номер сотовой абонентской станции i-й должности в соответствии с нормативами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, определенными с учетом нормативов </w:t>
      </w:r>
      <w:r w:rsidR="002E5679" w:rsidRPr="00AE675C">
        <w:rPr>
          <w:rFonts w:ascii="Times New Roman" w:hAnsi="Times New Roman" w:cs="Times New Roman"/>
          <w:sz w:val="28"/>
          <w:szCs w:val="28"/>
        </w:rPr>
        <w:t xml:space="preserve">обеспечения средствами </w:t>
      </w:r>
      <w:r w:rsidR="000C451A" w:rsidRPr="00AE675C">
        <w:rPr>
          <w:rFonts w:ascii="Times New Roman" w:hAnsi="Times New Roman" w:cs="Times New Roman"/>
          <w:sz w:val="28"/>
          <w:szCs w:val="28"/>
        </w:rPr>
        <w:t>связи;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2" type="#_x0000_t75" style="width:30pt;height:19.5pt">
            <v:imagedata r:id="rId2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радиотел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фонной связи по i-й должности.</w:t>
      </w: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</w:t>
      </w:r>
      <w:r w:rsidR="00653E87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53E87" w:rsidRPr="00AE675C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сеть </w:t>
      </w:r>
      <w:r w:rsidR="00653E87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>) и услуги интернет</w:t>
      </w:r>
      <w:r w:rsidR="0022587B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-</w:t>
      </w:r>
      <w:r w:rsidR="0022587B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провайдеров для планшетных компьютеров</w:t>
      </w:r>
      <w:r w:rsidR="00C6651B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type="#_x0000_t75" style="width:30pt;height:19.5pt">
            <v:imagedata r:id="rId28" o:title=""/>
          </v:shape>
        </w:pict>
      </w:r>
      <w:r w:rsidR="00C6651B" w:rsidRPr="00AE675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85FDA" w:rsidRPr="00AE675C" w:rsidRDefault="00985FD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FD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iип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85FDA" w:rsidRPr="00AE675C" w:rsidRDefault="00985FD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4" type="#_x0000_t75" style="width:27pt;height:19.5pt">
            <v:imagedata r:id="rId2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ми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36FC3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5" type="#_x0000_t75" style="width:27pt;height:19.5pt">
            <v:imagedata r:id="rId3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46" type="#_x0000_t75" style="width:27pt;height:19.5pt">
            <v:imagedata r:id="rId3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5. Затраты на сеть </w:t>
      </w:r>
      <w:r w:rsidR="00653E87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type="#_x0000_t75" style="width:27pt;height:19.5pt">
            <v:imagedata r:id="rId32" o:title=""/>
          </v:shape>
        </w:pict>
      </w:r>
      <w:r w:rsidR="00C6651B" w:rsidRPr="00AE675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7E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C087E" w:rsidRPr="00AE675C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type="#_x0000_t75" style="width:22.5pt;height:19.5pt">
            <v:imagedata r:id="rId3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653E87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с i-й пропус</w:t>
      </w:r>
      <w:r w:rsidR="000C451A" w:rsidRPr="00AE675C">
        <w:rPr>
          <w:rFonts w:ascii="Times New Roman" w:hAnsi="Times New Roman" w:cs="Times New Roman"/>
          <w:sz w:val="28"/>
          <w:szCs w:val="28"/>
        </w:rPr>
        <w:t>к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ной способностью;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type="#_x0000_t75" style="width:21.75pt;height:19.5pt">
            <v:imagedata r:id="rId3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653E87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0" type="#_x0000_t75" style="width:24pt;height:19.5pt">
            <v:imagedata r:id="rId3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653E87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Инте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>нет</w:t>
      </w:r>
      <w:r w:rsidR="00653E87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:rsidR="00D0428D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чения, используемой на региональном уровне</w:t>
      </w:r>
      <w:r w:rsidR="00C6651B" w:rsidRPr="00AE6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651B" w:rsidRPr="00AE675C">
        <w:rPr>
          <w:rFonts w:ascii="Times New Roman" w:hAnsi="Times New Roman" w:cs="Times New Roman"/>
          <w:sz w:val="28"/>
          <w:szCs w:val="28"/>
        </w:rPr>
        <w:t>З</w:t>
      </w:r>
      <w:r w:rsidR="00C6651B" w:rsidRPr="00AE675C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="00C6651B" w:rsidRPr="00AE675C">
        <w:rPr>
          <w:rFonts w:ascii="Times New Roman" w:hAnsi="Times New Roman" w:cs="Times New Roman"/>
          <w:sz w:val="28"/>
          <w:szCs w:val="28"/>
        </w:rPr>
        <w:t>),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0428D" w:rsidRPr="00AE675C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D6C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1" type="#_x0000_t75" style="width:27pt;height:21.75pt">
            <v:imagedata r:id="rId3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2" type="#_x0000_t75" style="width:22.5pt;height:21.75pt">
            <v:imagedata r:id="rId3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чения, используемой на региональном уровне, в расчете на 1 телефонный н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мер, включая ежемесячную плату за организацию соответствующего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колич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ства линий связи сети связи специального назначения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3" type="#_x0000_t75" style="width:27pt;height:21.75pt">
            <v:imagedata r:id="rId3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чения, используемой на федеральном уровне </w:t>
      </w:r>
      <w:r w:rsidR="00C6651B" w:rsidRPr="00AE67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651B" w:rsidRPr="00AE675C">
        <w:rPr>
          <w:rFonts w:ascii="Times New Roman" w:hAnsi="Times New Roman" w:cs="Times New Roman"/>
          <w:sz w:val="28"/>
          <w:szCs w:val="28"/>
        </w:rPr>
        <w:t>З</w:t>
      </w:r>
      <w:r w:rsidR="00C6651B" w:rsidRPr="00AE675C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="00C6651B" w:rsidRPr="00AE675C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802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C087E" w:rsidRPr="00AE675C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4" type="#_x0000_t75" style="width:22.5pt;height:19.5pt">
            <v:imagedata r:id="rId3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5" type="#_x0000_t75" style="width:19.5pt;height:19.5pt">
            <v:imagedata r:id="rId4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3650EB" w:rsidRPr="00AE675C">
        <w:rPr>
          <w:rFonts w:ascii="Times New Roman" w:hAnsi="Times New Roman" w:cs="Times New Roman"/>
          <w:sz w:val="28"/>
          <w:szCs w:val="28"/>
        </w:rPr>
        <w:t>федеральном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уровне,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ляемая по фактическим данным отчетного финансового года.</w:t>
      </w: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6" type="#_x0000_t75" style="width:30pt;height:19.5pt">
            <v:imagedata r:id="rId41" o:title=""/>
          </v:shape>
        </w:pict>
      </w:r>
      <w:r w:rsidR="00C6651B" w:rsidRPr="00AE675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7766D" w:rsidRPr="00AE675C" w:rsidRDefault="00F7766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6D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C087E" w:rsidRPr="00AE675C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7" type="#_x0000_t75" style="width:27pt;height:19.5pt">
            <v:imagedata r:id="rId4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8" type="#_x0000_t75" style="width:27pt;height:19.5pt">
            <v:imagedata r:id="rId4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9" type="#_x0000_t75" style="width:27pt;height:19.5pt">
            <v:imagedata r:id="rId4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той.</w:t>
      </w: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9. Затраты на оплату иных услуг связи в сфере информационно-коммуникационных технологий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0" type="#_x0000_t75" style="width:30pt;height:21.75pt">
            <v:imagedata r:id="rId45" o:title=""/>
          </v:shape>
        </w:pict>
      </w:r>
      <w:r w:rsidR="00C6651B" w:rsidRPr="00AE675C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083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C087E" w:rsidRPr="00AE675C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1" type="#_x0000_t75" style="width:27pt;height:21.75pt">
            <v:imagedata r:id="rId4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156"/>
      <w:bookmarkEnd w:id="8"/>
      <w:r w:rsidRPr="00AE675C">
        <w:rPr>
          <w:rFonts w:ascii="Times New Roman" w:hAnsi="Times New Roman" w:cs="Times New Roman"/>
          <w:sz w:val="28"/>
          <w:szCs w:val="28"/>
        </w:rPr>
        <w:t xml:space="preserve">2.2.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2.2.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1. При определении затрат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hyperlink w:anchor="Par159" w:history="1">
        <w:r w:rsidR="0083341F" w:rsidRPr="00AE675C">
          <w:rPr>
            <w:rFonts w:ascii="Times New Roman" w:hAnsi="Times New Roman" w:cs="Times New Roman"/>
            <w:sz w:val="28"/>
            <w:szCs w:val="28"/>
          </w:rPr>
          <w:t>частях</w:t>
        </w:r>
        <w:r w:rsidR="000C451A" w:rsidRPr="00AE6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50EB" w:rsidRPr="00AE675C">
          <w:rPr>
            <w:rFonts w:ascii="Times New Roman" w:hAnsi="Times New Roman" w:cs="Times New Roman"/>
            <w:sz w:val="28"/>
            <w:szCs w:val="28"/>
          </w:rPr>
          <w:t xml:space="preserve">2.2.2 </w:t>
        </w:r>
      </w:hyperlink>
      <w:r w:rsidR="0083341F" w:rsidRPr="00AE675C">
        <w:rPr>
          <w:rFonts w:ascii="Times New Roman" w:hAnsi="Times New Roman" w:cs="Times New Roman"/>
          <w:sz w:val="28"/>
          <w:szCs w:val="28"/>
        </w:rPr>
        <w:t>–</w:t>
      </w:r>
      <w:r w:rsidR="003650EB" w:rsidRPr="00AE675C">
        <w:rPr>
          <w:rFonts w:ascii="Times New Roman" w:hAnsi="Times New Roman" w:cs="Times New Roman"/>
          <w:sz w:val="28"/>
          <w:szCs w:val="28"/>
        </w:rPr>
        <w:t xml:space="preserve"> 2.2.7 </w:t>
      </w:r>
      <w:r w:rsidR="000C451A" w:rsidRPr="00AE675C">
        <w:rPr>
          <w:rFonts w:ascii="Times New Roman" w:hAnsi="Times New Roman" w:cs="Times New Roman"/>
          <w:sz w:val="28"/>
          <w:szCs w:val="28"/>
        </w:rPr>
        <w:t>настоящих 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вил, применяется перечень работ по техническому обслуживанию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ние, установленный в эксплуатационной документации или утвержденном р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гламенте выполнения таких работ.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  <w:r w:rsidRPr="00AE675C">
        <w:rPr>
          <w:rFonts w:ascii="Times New Roman" w:hAnsi="Times New Roman" w:cs="Times New Roman"/>
          <w:sz w:val="28"/>
          <w:szCs w:val="28"/>
        </w:rPr>
        <w:t>2.2.2.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r w:rsidR="00C6651B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2" type="#_x0000_t75" style="width:33pt;height:21.75pt">
            <v:imagedata r:id="rId47" o:title=""/>
          </v:shape>
        </w:pict>
      </w:r>
      <w:r w:rsidR="00C6651B" w:rsidRPr="00AE675C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84D98" w:rsidRPr="00AE675C" w:rsidRDefault="00884D9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D98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iрвт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84D98" w:rsidRPr="00AE675C" w:rsidRDefault="00884D9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3" type="#_x0000_t75" style="width:30pt;height:21.75pt">
            <v:imagedata r:id="rId4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</w:t>
      </w:r>
      <w:r w:rsidR="00646583" w:rsidRPr="00AE675C">
        <w:rPr>
          <w:rFonts w:ascii="Times New Roman" w:hAnsi="Times New Roman" w:cs="Times New Roman"/>
          <w:sz w:val="28"/>
          <w:szCs w:val="28"/>
        </w:rPr>
        <w:t xml:space="preserve">фактическое количество i-й вычислительной техники, но не </w:t>
      </w:r>
      <w:proofErr w:type="gramStart"/>
      <w:r w:rsidR="00646583" w:rsidRPr="00AE675C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646583" w:rsidRPr="00AE675C">
        <w:rPr>
          <w:rFonts w:ascii="Times New Roman" w:hAnsi="Times New Roman" w:cs="Times New Roman"/>
          <w:sz w:val="28"/>
          <w:szCs w:val="28"/>
        </w:rPr>
        <w:t xml:space="preserve"> количества i-й вычислительной техники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4" type="#_x0000_t75" style="width:27pt;height:21.75pt">
            <v:imagedata r:id="rId4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расчете на 1 i-ю </w:t>
      </w:r>
      <w:r w:rsidR="00646583" w:rsidRPr="00AE675C">
        <w:rPr>
          <w:rFonts w:ascii="Times New Roman" w:hAnsi="Times New Roman" w:cs="Times New Roman"/>
          <w:sz w:val="28"/>
          <w:szCs w:val="28"/>
        </w:rPr>
        <w:t xml:space="preserve">вычислительную технику </w:t>
      </w:r>
      <w:r w:rsidR="000C451A" w:rsidRPr="00AE675C">
        <w:rPr>
          <w:rFonts w:ascii="Times New Roman" w:hAnsi="Times New Roman" w:cs="Times New Roman"/>
          <w:sz w:val="28"/>
          <w:szCs w:val="28"/>
        </w:rPr>
        <w:t>в год.</w:t>
      </w:r>
    </w:p>
    <w:p w:rsidR="000C451A" w:rsidRPr="00AE675C" w:rsidRDefault="000C451A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r w:rsidR="00646583" w:rsidRPr="00AE675C">
        <w:rPr>
          <w:rFonts w:ascii="Times New Roman" w:hAnsi="Times New Roman" w:cs="Times New Roman"/>
          <w:sz w:val="28"/>
          <w:szCs w:val="28"/>
        </w:rPr>
        <w:t>i-й вычислительной техники</w:t>
      </w:r>
      <w:r w:rsidR="00646583" w:rsidRPr="00AE675C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5" type="#_x0000_t75" style="width:64.5pt;height:21.75pt">
            <v:imagedata r:id="rId50" o:title=""/>
          </v:shape>
        </w:pict>
      </w:r>
      <w:r w:rsidRPr="00AE675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AE675C">
        <w:rPr>
          <w:rFonts w:ascii="Times New Roman" w:hAnsi="Times New Roman" w:cs="Times New Roman"/>
          <w:sz w:val="28"/>
          <w:szCs w:val="28"/>
        </w:rPr>
        <w:t>я</w:t>
      </w:r>
      <w:r w:rsidRPr="00AE675C">
        <w:rPr>
          <w:rFonts w:ascii="Times New Roman" w:hAnsi="Times New Roman" w:cs="Times New Roman"/>
          <w:sz w:val="28"/>
          <w:szCs w:val="28"/>
        </w:rPr>
        <w:t>ется с округлением до целого по формул</w:t>
      </w:r>
      <w:r w:rsidR="00646583" w:rsidRPr="00AE675C">
        <w:rPr>
          <w:rFonts w:ascii="Times New Roman" w:hAnsi="Times New Roman" w:cs="Times New Roman"/>
          <w:sz w:val="28"/>
          <w:szCs w:val="28"/>
        </w:rPr>
        <w:t>ам</w:t>
      </w:r>
      <w:r w:rsidRPr="00AE675C">
        <w:rPr>
          <w:rFonts w:ascii="Times New Roman" w:hAnsi="Times New Roman" w:cs="Times New Roman"/>
          <w:sz w:val="28"/>
          <w:szCs w:val="28"/>
        </w:rPr>
        <w:t>:</w:t>
      </w:r>
    </w:p>
    <w:p w:rsidR="00646583" w:rsidRPr="00AE675C" w:rsidRDefault="00646583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0C" w:rsidRPr="00AE675C" w:rsidRDefault="00E31C3C" w:rsidP="00E37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,2</m:t>
        </m:r>
      </m:oMath>
      <w:r w:rsidR="00322CDF" w:rsidRPr="00AE675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322CDF" w:rsidRPr="00AE675C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информации,</w:t>
      </w:r>
    </w:p>
    <w:p w:rsidR="00054739" w:rsidRPr="00AE675C" w:rsidRDefault="00054739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646583" w:rsidRPr="00AE675C" w:rsidRDefault="00E31C3C" w:rsidP="00E37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</m:oMath>
      <w:r w:rsidR="00322CDF" w:rsidRPr="00AE675C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646583" w:rsidRPr="00AE675C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</w:t>
      </w:r>
      <w:r w:rsidR="00322CDF" w:rsidRPr="00AE675C">
        <w:rPr>
          <w:rFonts w:ascii="Times New Roman" w:hAnsi="Times New Roman" w:cs="Times New Roman"/>
          <w:sz w:val="28"/>
          <w:szCs w:val="28"/>
        </w:rPr>
        <w:t>, где</w:t>
      </w:r>
    </w:p>
    <w:p w:rsidR="00646583" w:rsidRPr="00AE675C" w:rsidRDefault="00646583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839AB" w:rsidRPr="00AE675C" w:rsidRDefault="00E31C3C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6" type="#_x0000_t75" style="width:22.5pt;height:19.5pt" o:bullet="t">
            <v:imagedata r:id="rId5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 w:rsidR="000839AB" w:rsidRPr="00AE675C">
        <w:rPr>
          <w:rFonts w:ascii="Times New Roman" w:hAnsi="Times New Roman" w:cs="Times New Roman"/>
          <w:sz w:val="28"/>
          <w:szCs w:val="28"/>
        </w:rPr>
        <w:t>.</w:t>
      </w:r>
    </w:p>
    <w:p w:rsidR="00DA6F2E" w:rsidRPr="00AE675C" w:rsidRDefault="00DA6F2E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AE675C">
        <w:rPr>
          <w:rFonts w:ascii="Times New Roman" w:hAnsi="Times New Roman" w:cs="Times New Roman"/>
          <w:sz w:val="28"/>
          <w:szCs w:val="28"/>
        </w:rPr>
        <w:t>а</w:t>
      </w:r>
      <w:r w:rsidRPr="00AE675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A6F2E" w:rsidRPr="00AE675C" w:rsidRDefault="00DA6F2E" w:rsidP="00DA6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A6F2E" w:rsidRPr="00AE675C" w:rsidRDefault="00E31C3C" w:rsidP="00DA6F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ност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×1,1 , </m:t>
        </m:r>
      </m:oMath>
      <w:r w:rsidR="00DA6F2E" w:rsidRPr="00AE675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A6F2E" w:rsidRPr="00AE675C" w:rsidRDefault="00DA6F2E" w:rsidP="00DA6F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6F2E" w:rsidRPr="00AE675C" w:rsidRDefault="00DA6F2E" w:rsidP="00DA6F2E">
      <w:pPr>
        <w:pStyle w:val="ConsPlusNormal"/>
        <w:ind w:firstLine="567"/>
        <w:jc w:val="both"/>
      </w:pPr>
      <w:proofErr w:type="spellStart"/>
      <w:r w:rsidRPr="00AE675C">
        <w:t>Ч</w:t>
      </w:r>
      <w:r w:rsidRPr="00AE675C">
        <w:rPr>
          <w:vertAlign w:val="subscript"/>
        </w:rPr>
        <w:t>с</w:t>
      </w:r>
      <w:proofErr w:type="spellEnd"/>
      <w:r w:rsidRPr="00AE675C">
        <w:t xml:space="preserve"> - фактическая численность государственных гражданских служащих Камчатского края;</w:t>
      </w:r>
    </w:p>
    <w:p w:rsidR="00DA6F2E" w:rsidRPr="00AE675C" w:rsidRDefault="00DA6F2E" w:rsidP="00DA6F2E">
      <w:pPr>
        <w:pStyle w:val="ConsPlusNormal"/>
        <w:ind w:firstLine="567"/>
        <w:jc w:val="both"/>
      </w:pPr>
      <w:proofErr w:type="spellStart"/>
      <w:r w:rsidRPr="00AE675C">
        <w:t>Ч</w:t>
      </w:r>
      <w:r w:rsidRPr="00AE675C">
        <w:rPr>
          <w:vertAlign w:val="subscript"/>
        </w:rPr>
        <w:t>р</w:t>
      </w:r>
      <w:proofErr w:type="spellEnd"/>
      <w:r w:rsidRPr="00AE675C">
        <w:t xml:space="preserve"> - фактическая численность работников, замещающих должности, не я</w:t>
      </w:r>
      <w:r w:rsidRPr="00AE675C">
        <w:t>в</w:t>
      </w:r>
      <w:r w:rsidRPr="00AE675C">
        <w:t>ляющиеся должностями государственной гражданской службы Камчатского края;</w:t>
      </w:r>
    </w:p>
    <w:p w:rsidR="00DA6F2E" w:rsidRPr="00AE675C" w:rsidRDefault="00DA6F2E" w:rsidP="00DA6F2E">
      <w:pPr>
        <w:pStyle w:val="ConsPlusNormal"/>
        <w:ind w:firstLine="567"/>
        <w:jc w:val="both"/>
      </w:pPr>
      <w:proofErr w:type="spellStart"/>
      <w:r w:rsidRPr="00AE675C">
        <w:t>Ч</w:t>
      </w:r>
      <w:r w:rsidRPr="00AE675C">
        <w:rPr>
          <w:vertAlign w:val="subscript"/>
        </w:rPr>
        <w:t>нсот</w:t>
      </w:r>
      <w:proofErr w:type="spellEnd"/>
      <w:r w:rsidRPr="00AE675C">
        <w:t xml:space="preserve"> - фактическая численность работников, денежное содержание кот</w:t>
      </w:r>
      <w:r w:rsidRPr="00AE675C">
        <w:t>о</w:t>
      </w:r>
      <w:r w:rsidRPr="00AE675C">
        <w:t>рых осуществляется в рамках системы оплаты труда, определенной в соотве</w:t>
      </w:r>
      <w:r w:rsidRPr="00AE675C">
        <w:t>т</w:t>
      </w:r>
      <w:r w:rsidRPr="00AE675C">
        <w:t>ствии с постановлением Правительства Камчатского края от 21.07.2008 № 221</w:t>
      </w:r>
      <w:r w:rsidRPr="00AE675C">
        <w:noBreakHyphen/>
        <w:t xml:space="preserve">П «О подготовке к введению отраслевых </w:t>
      </w:r>
      <w:proofErr w:type="gramStart"/>
      <w:r w:rsidRPr="00AE675C">
        <w:t>систем оплаты труда работн</w:t>
      </w:r>
      <w:r w:rsidRPr="00AE675C">
        <w:t>и</w:t>
      </w:r>
      <w:r w:rsidRPr="00AE675C">
        <w:t>ков государственных учреждений</w:t>
      </w:r>
      <w:proofErr w:type="gramEnd"/>
      <w:r w:rsidRPr="00AE675C">
        <w:t xml:space="preserve"> Камчатского края»;</w:t>
      </w:r>
    </w:p>
    <w:p w:rsidR="00DA6F2E" w:rsidRPr="00AE675C" w:rsidRDefault="00DA6F2E" w:rsidP="00DA6F2E">
      <w:pPr>
        <w:pStyle w:val="ConsPlusNormal"/>
        <w:ind w:firstLine="567"/>
        <w:jc w:val="both"/>
        <w:rPr>
          <w:rFonts w:eastAsiaTheme="minorEastAsia"/>
        </w:rPr>
      </w:pPr>
      <w:r w:rsidRPr="00AE675C">
        <w:t>1,1 - коэффициент, который может быть использован на случай замещения вакантных должностей.</w:t>
      </w:r>
    </w:p>
    <w:p w:rsidR="000C451A" w:rsidRPr="00AE675C" w:rsidRDefault="000920C9" w:rsidP="00DA6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2.2.3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7" type="#_x0000_t75" style="width:33pt;height:19.5pt">
            <v:imagedata r:id="rId5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A92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8" type="#_x0000_t75" style="width:30pt;height:19.5pt">
            <v:imagedata r:id="rId5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9" type="#_x0000_t75" style="width:28.5pt;height:19.5pt">
            <v:imagedata r:id="rId5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2.2.4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лефонных станций)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0" type="#_x0000_t75" style="width:33pt;height:19.5pt">
            <v:imagedata r:id="rId5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6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стс×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1" type="#_x0000_t75" style="width:28.5pt;height:19.5pt">
            <v:imagedata r:id="rId5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72" type="#_x0000_t75" style="width:27pt;height:19.5pt">
            <v:imagedata r:id="rId5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2.2.5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3" type="#_x0000_t75" style="width:33pt;height:19.5pt">
            <v:imagedata r:id="rId5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лвс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54739" w:rsidRPr="00AE675C" w:rsidRDefault="0005473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4" type="#_x0000_t75" style="width:30pt;height:19.5pt">
            <v:imagedata r:id="rId5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5" type="#_x0000_t75" style="width:27pt;height:19.5pt">
            <v:imagedata r:id="rId6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2.2.6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6" type="#_x0000_t75" style="width:33pt;height:19.5pt">
            <v:imagedata r:id="rId6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18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7" type="#_x0000_t75" style="width:30pt;height:19.5pt">
            <v:imagedata r:id="rId6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8" type="#_x0000_t75" style="width:28.5pt;height:19.5pt">
            <v:imagedata r:id="rId6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4"/>
      <w:bookmarkEnd w:id="10"/>
      <w:r w:rsidRPr="00AE675C">
        <w:rPr>
          <w:rFonts w:ascii="Times New Roman" w:hAnsi="Times New Roman" w:cs="Times New Roman"/>
          <w:sz w:val="28"/>
          <w:szCs w:val="28"/>
        </w:rPr>
        <w:t>2.2.7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</w:t>
      </w:r>
      <w:r w:rsidR="00FA5AB2" w:rsidRPr="00AE675C">
        <w:rPr>
          <w:rFonts w:ascii="Times New Roman" w:hAnsi="Times New Roman" w:cs="Times New Roman"/>
          <w:sz w:val="28"/>
          <w:szCs w:val="28"/>
        </w:rPr>
        <w:t>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коп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ровальных аппаратов </w:t>
      </w:r>
      <w:r w:rsidR="00FA5AB2" w:rsidRPr="00AE675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9" type="#_x0000_t75" style="width:33pt;height:21.75pt">
            <v:imagedata r:id="rId6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62C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AE675C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80" type="#_x0000_t75" style="width:33pt;height:21.75pt">
            <v:imagedata r:id="rId6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r w:rsidR="00DD59D7" w:rsidRPr="00AE675C">
        <w:rPr>
          <w:rFonts w:ascii="Times New Roman" w:hAnsi="Times New Roman" w:cs="Times New Roman"/>
          <w:sz w:val="28"/>
          <w:szCs w:val="28"/>
        </w:rPr>
        <w:t>х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</w:t>
      </w:r>
      <w:r w:rsidR="00FA5AB2" w:rsidRPr="00AE675C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AE675C">
        <w:rPr>
          <w:rFonts w:ascii="Times New Roman" w:hAnsi="Times New Roman" w:cs="Times New Roman"/>
          <w:sz w:val="28"/>
          <w:szCs w:val="28"/>
        </w:rPr>
        <w:t>коп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ровальных аппаратов </w:t>
      </w:r>
      <w:r w:rsidR="00FA5AB2" w:rsidRPr="00AE675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оргтехники в соответствии с нормативами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36FC3" w:rsidRPr="00AE675C">
        <w:rPr>
          <w:rFonts w:ascii="Times New Roman" w:hAnsi="Times New Roman" w:cs="Times New Roman"/>
          <w:sz w:val="28"/>
          <w:szCs w:val="28"/>
        </w:rPr>
        <w:t>а</w:t>
      </w:r>
      <w:r w:rsidR="004C5100" w:rsidRPr="00AE675C">
        <w:rPr>
          <w:rFonts w:ascii="Times New Roman" w:hAnsi="Times New Roman" w:cs="Times New Roman"/>
          <w:sz w:val="28"/>
          <w:szCs w:val="28"/>
        </w:rPr>
        <w:t>,</w:t>
      </w:r>
      <w:r w:rsidR="00D012F9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4C5100" w:rsidRPr="00AE675C">
        <w:rPr>
          <w:rFonts w:ascii="Times New Roman" w:hAnsi="Times New Roman" w:cs="Times New Roman"/>
          <w:sz w:val="28"/>
          <w:szCs w:val="28"/>
        </w:rPr>
        <w:t>предусмотренны</w:t>
      </w:r>
      <w:r w:rsidR="007464C6">
        <w:rPr>
          <w:rFonts w:ascii="Times New Roman" w:hAnsi="Times New Roman" w:cs="Times New Roman"/>
          <w:sz w:val="28"/>
          <w:szCs w:val="28"/>
        </w:rPr>
        <w:t>ми</w:t>
      </w:r>
      <w:r w:rsidR="004C5100" w:rsidRPr="00AE6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52" w:history="1">
        <w:r w:rsidR="004C5100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AE675C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81" type="#_x0000_t75" style="width:30pt;height:21.75pt">
            <v:imagedata r:id="rId6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i-</w:t>
      </w:r>
      <w:r w:rsidR="00DD59D7" w:rsidRPr="00AE675C">
        <w:rPr>
          <w:rFonts w:ascii="Times New Roman" w:hAnsi="Times New Roman" w:cs="Times New Roman"/>
          <w:sz w:val="28"/>
          <w:szCs w:val="28"/>
        </w:rPr>
        <w:t>х</w:t>
      </w:r>
      <w:r w:rsidR="00787BAD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</w:t>
      </w:r>
      <w:r w:rsidR="00FA5AB2" w:rsidRPr="00AE675C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AE675C">
        <w:rPr>
          <w:rFonts w:ascii="Times New Roman" w:hAnsi="Times New Roman" w:cs="Times New Roman"/>
          <w:sz w:val="28"/>
          <w:szCs w:val="28"/>
        </w:rPr>
        <w:t>копировальных апп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ратов </w:t>
      </w:r>
      <w:r w:rsidR="00FA5AB2" w:rsidRPr="00AE675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AE675C">
        <w:rPr>
          <w:rFonts w:ascii="Times New Roman" w:hAnsi="Times New Roman" w:cs="Times New Roman"/>
          <w:sz w:val="28"/>
          <w:szCs w:val="28"/>
        </w:rPr>
        <w:t>оргтехники в год.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01"/>
      <w:bookmarkEnd w:id="11"/>
      <w:r w:rsidRPr="00AE675C">
        <w:rPr>
          <w:rFonts w:ascii="Times New Roman" w:hAnsi="Times New Roman" w:cs="Times New Roman"/>
          <w:sz w:val="28"/>
          <w:szCs w:val="28"/>
        </w:rPr>
        <w:t xml:space="preserve">2.3.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5"/>
      <w:bookmarkEnd w:id="12"/>
      <w:r w:rsidRPr="00AE675C">
        <w:rPr>
          <w:rFonts w:ascii="Times New Roman" w:hAnsi="Times New Roman" w:cs="Times New Roman"/>
          <w:sz w:val="28"/>
          <w:szCs w:val="28"/>
        </w:rPr>
        <w:t>2.3.1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ния и приобретению простых (неисключительных) лицензий на использование программного обеспечения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2" type="#_x0000_t75" style="width:33pt;height:19.5pt">
            <v:imagedata r:id="rId6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DF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83" type="#_x0000_t75" style="width:27pt;height:19.5pt">
            <v:imagedata r:id="rId6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стем;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84" type="#_x0000_t75" style="width:22.5pt;height:19.5pt">
            <v:imagedata r:id="rId6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AE675C">
        <w:rPr>
          <w:rFonts w:ascii="Times New Roman" w:hAnsi="Times New Roman" w:cs="Times New Roman"/>
          <w:sz w:val="28"/>
          <w:szCs w:val="28"/>
        </w:rPr>
        <w:t>о</w:t>
      </w:r>
      <w:r w:rsidRPr="00AE675C">
        <w:rPr>
          <w:rFonts w:ascii="Times New Roman" w:hAnsi="Times New Roman" w:cs="Times New Roman"/>
          <w:sz w:val="28"/>
          <w:szCs w:val="28"/>
        </w:rPr>
        <w:t>граммного обеспечения не входят затраты на приобретение общесистемного программного обеспечения.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2.3.2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стем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5" type="#_x0000_t75" style="width:36.75pt;height:19.5pt">
            <v:imagedata r:id="rId7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22115" w:rsidRPr="00AE675C" w:rsidRDefault="0032211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AE675C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86" type="#_x0000_t75" style="width:30pt;height:19.5pt">
            <v:imagedata r:id="rId7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>мативным трудозатратам на их выполнение, установленным в эксплуатацио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ной документации или утвержденном регламенте выполнения работ по сопр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вождению справочно-правовых систем.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2.3.3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и приобретению иного программного обеспечения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7" type="#_x0000_t75" style="width:33pt;height:19.5pt">
            <v:imagedata r:id="rId7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80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ипо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пил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1D7D80" w:rsidRPr="00AE675C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88" type="#_x0000_t75" style="width:28.5pt;height:21.75pt">
            <v:imagedata r:id="rId7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</w:t>
      </w:r>
      <w:r w:rsidR="000C451A" w:rsidRPr="00AE675C">
        <w:rPr>
          <w:rFonts w:ascii="Times New Roman" w:hAnsi="Times New Roman" w:cs="Times New Roman"/>
          <w:sz w:val="28"/>
          <w:szCs w:val="28"/>
        </w:rPr>
        <w:t>с</w:t>
      </w:r>
      <w:r w:rsidR="000C451A" w:rsidRPr="00AE675C">
        <w:rPr>
          <w:rFonts w:ascii="Times New Roman" w:hAnsi="Times New Roman" w:cs="Times New Roman"/>
          <w:sz w:val="28"/>
          <w:szCs w:val="28"/>
        </w:rPr>
        <w:t>ключением справочно-правовых систем, определяемая согласно перечню работ по сопровождению g-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дозатратам на их выполнение, установленным в эксплуатационной документ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ции или утвержденном регламенте выполнения работ по сопровождению g-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089" type="#_x0000_t75" style="width:27pt;height:21.75pt">
            <v:imagedata r:id="rId7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граммного обеспечения на j-е программное обеспечение, за исключением спр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вочно-правовых систем.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2.3.4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услуг, связанных с обеспечением безопасности информации </w:t>
      </w:r>
      <w:r w:rsidR="00C6651B" w:rsidRPr="00AE67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651B" w:rsidRPr="00AE675C">
        <w:rPr>
          <w:rFonts w:ascii="Times New Roman" w:hAnsi="Times New Roman" w:cs="Times New Roman"/>
          <w:sz w:val="28"/>
          <w:szCs w:val="28"/>
        </w:rPr>
        <w:t>З</w:t>
      </w:r>
      <w:r w:rsidR="00C6651B" w:rsidRPr="00AE675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="00C6651B" w:rsidRPr="00AE675C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6F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AE675C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0" type="#_x0000_t75" style="width:18pt;height:19.5pt">
            <v:imagedata r:id="rId7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1" type="#_x0000_t75" style="width:19.5pt;height:19.5pt">
            <v:imagedata r:id="rId7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2.3.5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проведение аттестационных, проверочных и контрольных мероприятий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2" type="#_x0000_t75" style="width:28.5pt;height:19.5pt">
            <v:imagedata r:id="rId7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6F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3" type="#_x0000_t75" style="width:27pt;height:19.5pt">
            <v:imagedata r:id="rId7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4" type="#_x0000_t75" style="width:24pt;height:19.5pt">
            <v:imagedata r:id="rId7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95" type="#_x0000_t75" style="width:27pt;height:21.75pt">
            <v:imagedata r:id="rId8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верки;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96" type="#_x0000_t75" style="width:24pt;height:21.75pt">
            <v:imagedata r:id="rId8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 (устро</w:t>
      </w:r>
      <w:r w:rsidR="000C451A" w:rsidRPr="00AE675C">
        <w:rPr>
          <w:rFonts w:ascii="Times New Roman" w:hAnsi="Times New Roman" w:cs="Times New Roman"/>
          <w:sz w:val="28"/>
          <w:szCs w:val="28"/>
        </w:rPr>
        <w:t>й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ства).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37"/>
      <w:bookmarkEnd w:id="13"/>
      <w:r w:rsidRPr="00AE675C">
        <w:rPr>
          <w:rFonts w:ascii="Times New Roman" w:hAnsi="Times New Roman" w:cs="Times New Roman"/>
          <w:sz w:val="28"/>
          <w:szCs w:val="28"/>
        </w:rPr>
        <w:t>2.3.6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B2CE2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E32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7" type="#_x0000_t75" style="width:27pt;height:19.5pt">
            <v:imagedata r:id="rId8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8" type="#_x0000_t75" style="width:22.5pt;height:19.5pt">
            <v:imagedata r:id="rId8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ние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2.3.7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9" type="#_x0000_t75" style="width:27pt;height:19.5pt">
            <v:imagedata r:id="rId8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98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0" type="#_x0000_t75" style="width:24pt;height:19.5pt">
            <v:imagedata r:id="rId8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1" type="#_x0000_t75" style="width:22.5pt;height:19.5pt">
            <v:imagedata r:id="rId8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50"/>
      <w:bookmarkEnd w:id="14"/>
      <w:r w:rsidRPr="00AE675C">
        <w:rPr>
          <w:rFonts w:ascii="Times New Roman" w:hAnsi="Times New Roman" w:cs="Times New Roman"/>
          <w:sz w:val="28"/>
          <w:szCs w:val="28"/>
        </w:rPr>
        <w:t xml:space="preserve">2.4.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C451A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</w:t>
      </w:r>
      <w:r w:rsidR="000920C9" w:rsidRPr="00AE675C">
        <w:rPr>
          <w:rFonts w:ascii="Times New Roman" w:hAnsi="Times New Roman" w:cs="Times New Roman"/>
          <w:sz w:val="28"/>
          <w:szCs w:val="28"/>
        </w:rPr>
        <w:t>.</w:t>
      </w:r>
      <w:r w:rsidRPr="00AE675C">
        <w:rPr>
          <w:rFonts w:ascii="Times New Roman" w:hAnsi="Times New Roman" w:cs="Times New Roman"/>
          <w:sz w:val="28"/>
          <w:szCs w:val="28"/>
        </w:rPr>
        <w:t>4.</w:t>
      </w:r>
      <w:r w:rsidR="000920C9" w:rsidRPr="00AE675C">
        <w:rPr>
          <w:rFonts w:ascii="Times New Roman" w:hAnsi="Times New Roman" w:cs="Times New Roman"/>
          <w:sz w:val="28"/>
          <w:szCs w:val="28"/>
        </w:rPr>
        <w:t>1.</w:t>
      </w:r>
      <w:r w:rsidRPr="00AE675C">
        <w:rPr>
          <w:rFonts w:ascii="Times New Roman" w:hAnsi="Times New Roman" w:cs="Times New Roman"/>
          <w:sz w:val="28"/>
          <w:szCs w:val="28"/>
        </w:rPr>
        <w:t xml:space="preserve"> Затраты на приобретение рабочих станций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2" type="#_x0000_t75" style="width:33pt;height:21.75pt">
            <v:imagedata r:id="rId87" o:title=""/>
          </v:shape>
        </w:pict>
      </w:r>
      <w:r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B3391" w:rsidRPr="00AE675C" w:rsidRDefault="007B3391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3391" w:rsidRPr="00AE675C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AE675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20FB50" wp14:editId="52563541">
            <wp:extent cx="1803677" cy="5168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08" cy="5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5C">
        <w:rPr>
          <w:rFonts w:ascii="Times New Roman" w:hAnsi="Times New Roman" w:cs="Times New Roman"/>
          <w:sz w:val="28"/>
          <w:szCs w:val="28"/>
        </w:rPr>
        <w:t>, где</w:t>
      </w:r>
    </w:p>
    <w:p w:rsidR="00E3740E" w:rsidRPr="00AE675C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</w:p>
    <w:p w:rsidR="000C451A" w:rsidRPr="00AE675C" w:rsidRDefault="00E31C3C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03" type="#_x0000_t75" style="width:52.5pt;height:21.75pt">
            <v:imagedata r:id="rId8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</w:t>
      </w:r>
      <w:r w:rsidR="00E3740E" w:rsidRPr="00AE675C">
        <w:rPr>
          <w:rFonts w:ascii="Times New Roman" w:hAnsi="Times New Roman" w:cs="Times New Roman"/>
          <w:sz w:val="28"/>
          <w:szCs w:val="28"/>
        </w:rPr>
        <w:t>, не превышающее предельное количество рабочих станций по i-й должности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04" type="#_x0000_t75" style="width:27pt;height:21.75pt">
            <v:imagedata r:id="rId9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AE675C">
        <w:rPr>
          <w:rFonts w:ascii="Times New Roman" w:hAnsi="Times New Roman" w:cs="Times New Roman"/>
          <w:sz w:val="28"/>
          <w:szCs w:val="28"/>
        </w:rPr>
        <w:t>а</w:t>
      </w:r>
      <w:r w:rsidR="004C5100" w:rsidRPr="00AE675C">
        <w:rPr>
          <w:rFonts w:ascii="Times New Roman" w:hAnsi="Times New Roman" w:cs="Times New Roman"/>
          <w:sz w:val="28"/>
          <w:szCs w:val="28"/>
        </w:rPr>
        <w:t>,  предусмотренны</w:t>
      </w:r>
      <w:r w:rsidR="007464C6">
        <w:rPr>
          <w:rFonts w:ascii="Times New Roman" w:hAnsi="Times New Roman" w:cs="Times New Roman"/>
          <w:sz w:val="28"/>
          <w:szCs w:val="28"/>
        </w:rPr>
        <w:t>ми</w:t>
      </w:r>
      <w:r w:rsidR="004C5100" w:rsidRPr="00AE6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52" w:history="1">
        <w:r w:rsidR="004C5100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2B07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4C5100" w:rsidRPr="00AE675C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4C5100" w:rsidRPr="00AE675C">
        <w:rPr>
          <w:rFonts w:ascii="Times New Roman" w:hAnsi="Times New Roman" w:cs="Times New Roman"/>
          <w:sz w:val="28"/>
          <w:szCs w:val="28"/>
        </w:rPr>
        <w:t>я</w:t>
      </w:r>
      <w:r w:rsidR="004C5100" w:rsidRPr="00AE675C">
        <w:rPr>
          <w:rFonts w:ascii="Times New Roman" w:hAnsi="Times New Roman" w:cs="Times New Roman"/>
          <w:sz w:val="28"/>
          <w:szCs w:val="28"/>
        </w:rPr>
        <w:t>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0C451A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5" type="#_x0000_t75" style="width:64.5pt;height:21.75pt">
            <v:imagedata r:id="rId91" o:title=""/>
          </v:shape>
        </w:pict>
      </w:r>
      <w:r w:rsidRPr="00AE675C">
        <w:rPr>
          <w:rFonts w:ascii="Times New Roman" w:hAnsi="Times New Roman" w:cs="Times New Roman"/>
          <w:sz w:val="28"/>
          <w:szCs w:val="28"/>
        </w:rPr>
        <w:t xml:space="preserve"> определяется по формул</w:t>
      </w:r>
      <w:r w:rsidR="00E3740E" w:rsidRPr="00AE675C">
        <w:rPr>
          <w:rFonts w:ascii="Times New Roman" w:hAnsi="Times New Roman" w:cs="Times New Roman"/>
          <w:sz w:val="28"/>
          <w:szCs w:val="28"/>
        </w:rPr>
        <w:t>ам</w:t>
      </w:r>
      <w:r w:rsidRPr="00AE675C">
        <w:rPr>
          <w:rFonts w:ascii="Times New Roman" w:hAnsi="Times New Roman" w:cs="Times New Roman"/>
          <w:sz w:val="28"/>
          <w:szCs w:val="28"/>
        </w:rPr>
        <w:t>:</w:t>
      </w:r>
    </w:p>
    <w:p w:rsidR="00E3740E" w:rsidRPr="00AE675C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0E" w:rsidRPr="00AE675C" w:rsidRDefault="00E31C3C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,2</m:t>
        </m:r>
      </m:oMath>
      <w:r w:rsidR="00E3740E" w:rsidRPr="00AE675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3740E" w:rsidRPr="00AE675C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информации,</w:t>
      </w:r>
    </w:p>
    <w:p w:rsidR="00E3740E" w:rsidRPr="00AE675C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E3740E" w:rsidRPr="00AE675C" w:rsidRDefault="00E31C3C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</m:oMath>
      <w:r w:rsidR="00E3740E" w:rsidRPr="00AE675C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E3740E" w:rsidRPr="00AE675C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информации, где</w:t>
      </w:r>
    </w:p>
    <w:p w:rsidR="00D0428D" w:rsidRPr="00AE675C" w:rsidRDefault="00D0428D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6" type="#_x0000_t75" style="width:22.5pt;height:19.5pt">
            <v:imagedata r:id="rId9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93" w:history="1">
        <w:r w:rsidR="00105B7C" w:rsidRPr="00AE675C">
          <w:rPr>
            <w:rFonts w:ascii="Times New Roman" w:hAnsi="Times New Roman" w:cs="Times New Roman"/>
            <w:sz w:val="28"/>
            <w:szCs w:val="28"/>
          </w:rPr>
          <w:t>частью 2.2.2 настоящих Правил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0920C9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2.4.2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7" type="#_x0000_t75" style="width:30pt;height:19.5pt">
            <v:imagedata r:id="rId9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34C" w:rsidRPr="00AE675C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AE675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45EEEE" wp14:editId="25EC0504">
            <wp:extent cx="1744868" cy="659958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06" cy="66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5C">
        <w:rPr>
          <w:rFonts w:ascii="Times New Roman" w:hAnsi="Times New Roman" w:cs="Times New Roman"/>
          <w:sz w:val="28"/>
          <w:szCs w:val="28"/>
        </w:rPr>
        <w:t>, где</w:t>
      </w:r>
    </w:p>
    <w:p w:rsidR="004B271C" w:rsidRPr="00AE675C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75C">
        <w:rPr>
          <w:rFonts w:ascii="Times New Roman" w:hAnsi="Times New Roman" w:cs="Times New Roman"/>
          <w:sz w:val="28"/>
          <w:szCs w:val="28"/>
        </w:rPr>
        <w:t>Q</w:t>
      </w:r>
      <w:r w:rsidRPr="00AE67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E675C">
        <w:rPr>
          <w:rFonts w:ascii="Times New Roman" w:hAnsi="Times New Roman" w:cs="Times New Roman"/>
          <w:sz w:val="28"/>
          <w:szCs w:val="28"/>
          <w:vertAlign w:val="subscript"/>
        </w:rPr>
        <w:t xml:space="preserve"> пм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- </w:t>
      </w:r>
      <w:r w:rsidRPr="00AE675C">
        <w:rPr>
          <w:rFonts w:ascii="Times New Roman" w:hAnsi="Times New Roman" w:cs="Times New Roman"/>
          <w:sz w:val="28"/>
          <w:szCs w:val="28"/>
        </w:rPr>
        <w:t>количество принтеров, многофункциональных устройств, копир</w:t>
      </w:r>
      <w:r w:rsidRPr="00AE675C">
        <w:rPr>
          <w:rFonts w:ascii="Times New Roman" w:hAnsi="Times New Roman" w:cs="Times New Roman"/>
          <w:sz w:val="28"/>
          <w:szCs w:val="28"/>
        </w:rPr>
        <w:t>о</w:t>
      </w:r>
      <w:r w:rsidRPr="00AE675C">
        <w:rPr>
          <w:rFonts w:ascii="Times New Roman" w:hAnsi="Times New Roman" w:cs="Times New Roman"/>
          <w:sz w:val="28"/>
          <w:szCs w:val="28"/>
        </w:rPr>
        <w:t>вальных аппаратов и иной оргтехники по i-й должности в соответствии с но</w:t>
      </w:r>
      <w:r w:rsidRPr="00AE675C">
        <w:rPr>
          <w:rFonts w:ascii="Times New Roman" w:hAnsi="Times New Roman" w:cs="Times New Roman"/>
          <w:sz w:val="28"/>
          <w:szCs w:val="28"/>
        </w:rPr>
        <w:t>р</w:t>
      </w:r>
      <w:r w:rsidRPr="00AE675C">
        <w:rPr>
          <w:rFonts w:ascii="Times New Roman" w:hAnsi="Times New Roman" w:cs="Times New Roman"/>
          <w:sz w:val="28"/>
          <w:szCs w:val="28"/>
        </w:rPr>
        <w:lastRenderedPageBreak/>
        <w:t xml:space="preserve">мативами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AE675C">
        <w:rPr>
          <w:rFonts w:ascii="Times New Roman" w:hAnsi="Times New Roman" w:cs="Times New Roman"/>
          <w:sz w:val="28"/>
          <w:szCs w:val="28"/>
        </w:rPr>
        <w:t>а</w:t>
      </w:r>
      <w:r w:rsidR="004C5100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1F45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AE675C">
        <w:rPr>
          <w:rFonts w:ascii="Times New Roman" w:hAnsi="Times New Roman" w:cs="Times New Roman"/>
          <w:sz w:val="28"/>
          <w:szCs w:val="28"/>
        </w:rPr>
        <w:t xml:space="preserve"> к настоящим Прав</w:t>
      </w:r>
      <w:r w:rsidR="004C5100" w:rsidRPr="00AE675C">
        <w:rPr>
          <w:rFonts w:ascii="Times New Roman" w:hAnsi="Times New Roman" w:cs="Times New Roman"/>
          <w:sz w:val="28"/>
          <w:szCs w:val="28"/>
        </w:rPr>
        <w:t>и</w:t>
      </w:r>
      <w:r w:rsidR="004C5100" w:rsidRPr="00AE675C">
        <w:rPr>
          <w:rFonts w:ascii="Times New Roman" w:hAnsi="Times New Roman" w:cs="Times New Roman"/>
          <w:sz w:val="28"/>
          <w:szCs w:val="28"/>
        </w:rPr>
        <w:t>лам;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8" type="#_x0000_t75" style="width:27pt;height:19.5pt">
            <v:imagedata r:id="rId9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</w:t>
      </w:r>
      <w:r w:rsidR="005C70A8" w:rsidRPr="00AE675C">
        <w:rPr>
          <w:rFonts w:ascii="Times New Roman" w:hAnsi="Times New Roman" w:cs="Times New Roman"/>
          <w:sz w:val="28"/>
          <w:szCs w:val="28"/>
        </w:rPr>
        <w:t>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коп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ровального аппарата </w:t>
      </w:r>
      <w:r w:rsidR="005C70A8" w:rsidRPr="00AE675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AE675C">
        <w:rPr>
          <w:rFonts w:ascii="Times New Roman" w:hAnsi="Times New Roman" w:cs="Times New Roman"/>
          <w:sz w:val="28"/>
          <w:szCs w:val="28"/>
        </w:rPr>
        <w:t>оргтехники</w:t>
      </w:r>
      <w:r w:rsidR="005C70A8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AE675C">
        <w:rPr>
          <w:rFonts w:ascii="Times New Roman" w:hAnsi="Times New Roman" w:cs="Times New Roman"/>
          <w:sz w:val="28"/>
          <w:szCs w:val="28"/>
        </w:rPr>
        <w:t>а</w:t>
      </w:r>
      <w:r w:rsidR="004C5100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1F45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AE675C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71"/>
      <w:bookmarkEnd w:id="15"/>
      <w:r w:rsidRPr="00AE675C">
        <w:rPr>
          <w:rFonts w:ascii="Times New Roman" w:hAnsi="Times New Roman" w:cs="Times New Roman"/>
          <w:sz w:val="28"/>
          <w:szCs w:val="28"/>
        </w:rPr>
        <w:t>2.4.3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средств подвижной радиотелефонной связи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9" type="#_x0000_t75" style="width:39pt;height:21.75pt">
            <v:imagedata r:id="rId9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B82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10" type="#_x0000_t75" style="width:37.5pt;height:21.75pt">
            <v:imagedata r:id="rId9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радиотелефонной связи по i-й должности в соответствии с нормативами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, определенными с учетом нормативов затрат на </w:t>
      </w:r>
      <w:r w:rsidR="00106063" w:rsidRPr="00AE675C">
        <w:rPr>
          <w:rFonts w:ascii="Times New Roman" w:hAnsi="Times New Roman" w:cs="Times New Roman"/>
          <w:sz w:val="28"/>
          <w:szCs w:val="28"/>
        </w:rPr>
        <w:t xml:space="preserve">обеспечение средствами </w:t>
      </w:r>
      <w:r w:rsidR="000C451A" w:rsidRPr="00AE675C">
        <w:rPr>
          <w:rFonts w:ascii="Times New Roman" w:hAnsi="Times New Roman" w:cs="Times New Roman"/>
          <w:sz w:val="28"/>
          <w:szCs w:val="28"/>
        </w:rPr>
        <w:t>связи</w:t>
      </w:r>
      <w:r w:rsidR="004C5100" w:rsidRPr="00AE675C">
        <w:rPr>
          <w:rFonts w:ascii="Times New Roman" w:hAnsi="Times New Roman" w:cs="Times New Roman"/>
          <w:sz w:val="28"/>
          <w:szCs w:val="28"/>
        </w:rPr>
        <w:t>, предусмотренными пр</w:t>
      </w:r>
      <w:r w:rsidR="004C5100" w:rsidRPr="00AE675C">
        <w:rPr>
          <w:rFonts w:ascii="Times New Roman" w:hAnsi="Times New Roman" w:cs="Times New Roman"/>
          <w:sz w:val="28"/>
          <w:szCs w:val="28"/>
        </w:rPr>
        <w:t>и</w:t>
      </w:r>
      <w:r w:rsidR="004C5100" w:rsidRPr="00AE675C">
        <w:rPr>
          <w:rFonts w:ascii="Times New Roman" w:hAnsi="Times New Roman" w:cs="Times New Roman"/>
          <w:sz w:val="28"/>
          <w:szCs w:val="28"/>
        </w:rPr>
        <w:t>ложением 1 к настоящим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11" type="#_x0000_t75" style="width:36.75pt;height:21.75pt">
            <v:imagedata r:id="rId9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радиотелефонной связи для i-й должности в соответствии с нормативами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, определенными с учетом нормативов затрат на </w:t>
      </w:r>
      <w:r w:rsidR="00106063" w:rsidRPr="00AE675C">
        <w:rPr>
          <w:rFonts w:ascii="Times New Roman" w:hAnsi="Times New Roman" w:cs="Times New Roman"/>
          <w:sz w:val="28"/>
          <w:szCs w:val="28"/>
        </w:rPr>
        <w:t xml:space="preserve">обеспечение средствами </w:t>
      </w:r>
      <w:r w:rsidR="000C451A" w:rsidRPr="00AE675C">
        <w:rPr>
          <w:rFonts w:ascii="Times New Roman" w:hAnsi="Times New Roman" w:cs="Times New Roman"/>
          <w:sz w:val="28"/>
          <w:szCs w:val="28"/>
        </w:rPr>
        <w:t>связи</w:t>
      </w:r>
      <w:r w:rsidR="004C5100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="004C5100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4C5100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ложением 1</w:t>
        </w:r>
      </w:hyperlink>
      <w:r w:rsidR="004C5100" w:rsidRPr="00AE675C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7"/>
      <w:bookmarkEnd w:id="16"/>
      <w:r w:rsidRPr="00AE675C">
        <w:rPr>
          <w:rFonts w:ascii="Times New Roman" w:hAnsi="Times New Roman" w:cs="Times New Roman"/>
          <w:sz w:val="28"/>
          <w:szCs w:val="28"/>
        </w:rPr>
        <w:t>2.4.4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планшетных компьютеров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2" type="#_x0000_t75" style="width:37.5pt;height:21.75pt">
            <v:imagedata r:id="rId10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D45A55" w:rsidRPr="00AE675C" w:rsidRDefault="00D45A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D39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5C70A8">
      <w:pPr>
        <w:pStyle w:val="ConsPlusNormal"/>
        <w:ind w:firstLine="540"/>
        <w:jc w:val="both"/>
      </w:pPr>
      <w:r>
        <w:rPr>
          <w:position w:val="-14"/>
        </w:rPr>
        <w:pict>
          <v:shape id="_x0000_i1113" type="#_x0000_t75" style="width:33pt;height:21.75pt">
            <v:imagedata r:id="rId101" o:title=""/>
          </v:shape>
        </w:pict>
      </w:r>
      <w:r w:rsidR="000C451A" w:rsidRPr="00AE675C">
        <w:t xml:space="preserve"> - количество планшетных компьютеров по i-й должности в соотве</w:t>
      </w:r>
      <w:r w:rsidR="000C451A" w:rsidRPr="00AE675C">
        <w:t>т</w:t>
      </w:r>
      <w:r w:rsidR="000C451A" w:rsidRPr="00AE675C">
        <w:t xml:space="preserve">ствии с нормативами </w:t>
      </w:r>
      <w:r w:rsidR="003D762A" w:rsidRPr="00AE675C">
        <w:t>Агентств</w:t>
      </w:r>
      <w:r w:rsidR="00190D18" w:rsidRPr="00AE675C">
        <w:t>а</w:t>
      </w:r>
      <w:r w:rsidR="000C451A" w:rsidRPr="00AE675C"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14" type="#_x0000_t75" style="width:33pt;height:21.75pt">
            <v:imagedata r:id="rId10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2.4.5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сти информации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5" type="#_x0000_t75" style="width:37.5pt;height:19.5pt">
            <v:imagedata r:id="rId10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45A55" w:rsidRPr="00AE675C" w:rsidRDefault="00D45A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обин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i обин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 обин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105B7C" w:rsidRPr="00AE675C" w:rsidRDefault="00105B7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6" type="#_x0000_t75" style="width:36.75pt;height:19.5pt">
            <v:imagedata r:id="rId10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формации;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7" type="#_x0000_t75" style="width:33pt;height:19.5pt">
            <v:imagedata r:id="rId10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сти информации.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290"/>
      <w:bookmarkEnd w:id="17"/>
      <w:r w:rsidRPr="00AE675C">
        <w:rPr>
          <w:rFonts w:ascii="Times New Roman" w:hAnsi="Times New Roman" w:cs="Times New Roman"/>
          <w:sz w:val="28"/>
          <w:szCs w:val="28"/>
        </w:rPr>
        <w:t xml:space="preserve">2.5.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2.5.1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мониторов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8" type="#_x0000_t75" style="width:33pt;height:19.5pt">
            <v:imagedata r:id="rId10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ле:</w:t>
      </w:r>
    </w:p>
    <w:p w:rsidR="008060F3" w:rsidRPr="00AE675C" w:rsidRDefault="008060F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2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060F3" w:rsidRPr="00AE675C" w:rsidRDefault="008060F3" w:rsidP="00D5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9" type="#_x0000_t75" style="width:33pt;height:19.5pt">
            <v:imagedata r:id="rId10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20" type="#_x0000_t75" style="width:30pt;height:19.5pt">
            <v:imagedata r:id="rId10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2.5.2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системных блоков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1" type="#_x0000_t75" style="width:28.5pt;height:19.5pt">
            <v:imagedata r:id="rId10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AE675C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875BDB" w:rsidRPr="00AE675C" w:rsidRDefault="00875BDB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22" type="#_x0000_t75" style="width:27pt;height:19.5pt">
            <v:imagedata r:id="rId11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23" type="#_x0000_t75" style="width:24pt;height:19.5pt">
            <v:imagedata r:id="rId11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2.5.3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ь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ной техники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4" type="#_x0000_t75" style="width:33pt;height:19.5pt">
            <v:imagedata r:id="rId11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ACE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25" type="#_x0000_t75" style="width:30pt;height:19.5pt">
            <v:imagedata r:id="rId11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- количество i-х запасных частей для вычислительной техники, кот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рое определяется по средним фактическим данным за 3 предыдущих финанс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вых года;</w:t>
      </w:r>
      <w:proofErr w:type="gramEnd"/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26" type="#_x0000_t75" style="width:27pt;height:19.5pt">
            <v:imagedata r:id="rId11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2.5.4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BF27E3" w:rsidRPr="00AE675C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</w:t>
      </w:r>
      <w:r w:rsidR="00BF27E3" w:rsidRPr="00AE675C">
        <w:rPr>
          <w:rFonts w:ascii="Times New Roman" w:hAnsi="Times New Roman" w:cs="Times New Roman"/>
          <w:sz w:val="28"/>
          <w:szCs w:val="28"/>
        </w:rPr>
        <w:t>г</w:t>
      </w:r>
      <w:r w:rsidR="00BF27E3" w:rsidRPr="00AE675C">
        <w:rPr>
          <w:rFonts w:ascii="Times New Roman" w:hAnsi="Times New Roman" w:cs="Times New Roman"/>
          <w:sz w:val="28"/>
          <w:szCs w:val="28"/>
        </w:rPr>
        <w:t>нитных и оптических носителей информации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BF27E3" w:rsidRPr="00AE67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27E3" w:rsidRPr="00AE675C">
        <w:rPr>
          <w:rFonts w:ascii="Times New Roman" w:hAnsi="Times New Roman" w:cs="Times New Roman"/>
          <w:sz w:val="28"/>
          <w:szCs w:val="28"/>
        </w:rPr>
        <w:t>З</w:t>
      </w:r>
      <w:r w:rsidR="00BF27E3" w:rsidRPr="00AE675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BF27E3" w:rsidRPr="00AE675C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B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27" type="#_x0000_t75" style="width:27pt;height:19.5pt">
            <v:imagedata r:id="rId11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</w:t>
      </w:r>
      <w:r w:rsidR="00BF27E3" w:rsidRPr="00AE675C">
        <w:rPr>
          <w:rFonts w:ascii="Times New Roman" w:hAnsi="Times New Roman" w:cs="Times New Roman"/>
          <w:sz w:val="28"/>
          <w:szCs w:val="28"/>
        </w:rPr>
        <w:t xml:space="preserve">количество носителей информации по i-й должности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28" type="#_x0000_t75" style="width:27pt;height:19.5pt">
            <v:imagedata r:id="rId11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F27E3" w:rsidRPr="00AE675C">
        <w:rPr>
          <w:rFonts w:ascii="Times New Roman" w:hAnsi="Times New Roman" w:cs="Times New Roman"/>
          <w:sz w:val="28"/>
          <w:szCs w:val="28"/>
        </w:rPr>
        <w:t xml:space="preserve">единицы носителя информации по i-й должности </w:t>
      </w:r>
      <w:r w:rsidR="000C451A" w:rsidRPr="00AE675C">
        <w:rPr>
          <w:rFonts w:ascii="Times New Roman" w:hAnsi="Times New Roman" w:cs="Times New Roman"/>
          <w:sz w:val="28"/>
          <w:szCs w:val="28"/>
        </w:rPr>
        <w:t>в соотве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4C5100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4</w:t>
        </w:r>
      </w:hyperlink>
      <w:r w:rsidR="004C5100" w:rsidRPr="00AE675C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4C5100" w:rsidRPr="00AE675C">
        <w:rPr>
          <w:rFonts w:ascii="Times New Roman" w:hAnsi="Times New Roman" w:cs="Times New Roman"/>
          <w:sz w:val="28"/>
          <w:szCs w:val="28"/>
        </w:rPr>
        <w:t>я</w:t>
      </w:r>
      <w:r w:rsidR="004C5100" w:rsidRPr="00AE675C">
        <w:rPr>
          <w:rFonts w:ascii="Times New Roman" w:hAnsi="Times New Roman" w:cs="Times New Roman"/>
          <w:sz w:val="28"/>
          <w:szCs w:val="28"/>
        </w:rPr>
        <w:t>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2.5.5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гофункциональных </w:t>
      </w:r>
      <w:r w:rsidR="00BF27E3" w:rsidRPr="00AE675C">
        <w:rPr>
          <w:rFonts w:ascii="Times New Roman" w:hAnsi="Times New Roman" w:cs="Times New Roman"/>
          <w:sz w:val="28"/>
          <w:szCs w:val="28"/>
        </w:rPr>
        <w:t xml:space="preserve">устройств, копировальных аппаратов и иной оргтехники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9" type="#_x0000_t75" style="width:33pt;height:19.5pt">
            <v:imagedata r:id="rId11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DB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75BDB" w:rsidRPr="00AE675C" w:rsidRDefault="00875BDB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0" type="#_x0000_t75" style="width:19.5pt;height:21.75pt">
            <v:imagedata r:id="rId11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гофункциональных </w:t>
      </w:r>
      <w:r w:rsidR="00BF27E3" w:rsidRPr="00AE675C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31" type="#_x0000_t75" style="width:19.5pt;height:19.5pt">
            <v:imagedata r:id="rId11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</w:t>
      </w:r>
      <w:r w:rsidR="000C451A" w:rsidRPr="00AE675C">
        <w:rPr>
          <w:rFonts w:ascii="Times New Roman" w:hAnsi="Times New Roman" w:cs="Times New Roman"/>
          <w:sz w:val="28"/>
          <w:szCs w:val="28"/>
        </w:rPr>
        <w:t>к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циональных </w:t>
      </w:r>
      <w:r w:rsidR="00BF27E3" w:rsidRPr="00AE675C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2.5.6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гофункциональных устройств</w:t>
      </w:r>
      <w:r w:rsidR="00BF27E3" w:rsidRPr="00AE675C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BF27E3" w:rsidRPr="00AE675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AE675C">
        <w:rPr>
          <w:rFonts w:ascii="Times New Roman" w:hAnsi="Times New Roman" w:cs="Times New Roman"/>
          <w:sz w:val="28"/>
          <w:szCs w:val="28"/>
        </w:rPr>
        <w:t>оргтехники</w:t>
      </w:r>
      <w:r w:rsidR="00BF27E3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2" type="#_x0000_t75" style="width:30pt;height:21.75pt">
            <v:imagedata r:id="rId12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D2F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3" type="#_x0000_t75" style="width:27pt;height:21.75pt">
            <v:imagedata r:id="rId12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</w:t>
      </w:r>
      <w:r w:rsidR="00561A7A" w:rsidRPr="00AE675C">
        <w:rPr>
          <w:rFonts w:ascii="Times New Roman" w:hAnsi="Times New Roman" w:cs="Times New Roman"/>
          <w:sz w:val="28"/>
          <w:szCs w:val="28"/>
        </w:rPr>
        <w:t xml:space="preserve">устройств, копировальных аппаратов и иной оргтехники по i-й должности </w:t>
      </w:r>
      <w:r w:rsidR="000C451A" w:rsidRPr="00AE675C">
        <w:rPr>
          <w:rFonts w:ascii="Times New Roman" w:hAnsi="Times New Roman" w:cs="Times New Roman"/>
          <w:sz w:val="28"/>
          <w:szCs w:val="28"/>
        </w:rPr>
        <w:t>в с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4" type="#_x0000_t75" style="width:28.5pt;height:21.75pt">
            <v:imagedata r:id="rId12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</w:t>
      </w:r>
      <w:r w:rsidR="00561A7A" w:rsidRPr="00AE675C">
        <w:rPr>
          <w:rFonts w:ascii="Times New Roman" w:hAnsi="Times New Roman" w:cs="Times New Roman"/>
          <w:sz w:val="28"/>
          <w:szCs w:val="28"/>
        </w:rPr>
        <w:t>норматив потребления расходных материалов для принтеров, мн</w:t>
      </w:r>
      <w:r w:rsidR="00561A7A" w:rsidRPr="00AE675C">
        <w:rPr>
          <w:rFonts w:ascii="Times New Roman" w:hAnsi="Times New Roman" w:cs="Times New Roman"/>
          <w:sz w:val="28"/>
          <w:szCs w:val="28"/>
        </w:rPr>
        <w:t>о</w:t>
      </w:r>
      <w:r w:rsidR="00561A7A" w:rsidRPr="00AE675C">
        <w:rPr>
          <w:rFonts w:ascii="Times New Roman" w:hAnsi="Times New Roman" w:cs="Times New Roman"/>
          <w:sz w:val="28"/>
          <w:szCs w:val="28"/>
        </w:rPr>
        <w:t xml:space="preserve">гофункциональных устройств, копировальных аппаратов и иной оргтехники по i-й должности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4C5100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AE675C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5" type="#_x0000_t75" style="width:27pt;height:21.75pt">
            <v:imagedata r:id="rId12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</w:t>
      </w:r>
      <w:r w:rsidR="00561A7A" w:rsidRPr="00AE675C">
        <w:rPr>
          <w:rFonts w:ascii="Times New Roman" w:hAnsi="Times New Roman" w:cs="Times New Roman"/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</w:t>
      </w:r>
      <w:r w:rsidR="000C451A" w:rsidRPr="00AE675C">
        <w:rPr>
          <w:rFonts w:ascii="Times New Roman" w:hAnsi="Times New Roman" w:cs="Times New Roman"/>
          <w:sz w:val="28"/>
          <w:szCs w:val="28"/>
        </w:rPr>
        <w:t>в с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4C5100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AE675C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2.5.7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гофункциональных устройств</w:t>
      </w:r>
      <w:r w:rsidR="00561A7A" w:rsidRPr="00AE675C">
        <w:rPr>
          <w:rFonts w:ascii="Times New Roman" w:hAnsi="Times New Roman" w:cs="Times New Roman"/>
          <w:sz w:val="28"/>
          <w:szCs w:val="28"/>
        </w:rPr>
        <w:t>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561A7A" w:rsidRPr="00AE675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AE675C">
        <w:rPr>
          <w:rFonts w:ascii="Times New Roman" w:hAnsi="Times New Roman" w:cs="Times New Roman"/>
          <w:sz w:val="28"/>
          <w:szCs w:val="28"/>
        </w:rPr>
        <w:t>оргтехники</w:t>
      </w:r>
      <w:r w:rsidR="00561A7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6" type="#_x0000_t75" style="width:28.5pt;height:19.5pt">
            <v:imagedata r:id="rId12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81B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37" type="#_x0000_t75" style="width:27pt;height:19.5pt">
            <v:imagedata r:id="rId12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</w:t>
      </w:r>
      <w:r w:rsidR="000C451A" w:rsidRPr="00AE675C">
        <w:rPr>
          <w:rFonts w:ascii="Times New Roman" w:hAnsi="Times New Roman" w:cs="Times New Roman"/>
          <w:sz w:val="28"/>
          <w:szCs w:val="28"/>
        </w:rPr>
        <w:t>ь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ных </w:t>
      </w:r>
      <w:r w:rsidR="00343653" w:rsidRPr="00AE675C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38" type="#_x0000_t75" style="width:24pt;height:19.5pt">
            <v:imagedata r:id="rId12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2.5.8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</w:t>
      </w:r>
      <w:r w:rsidR="000C451A" w:rsidRPr="00AE675C">
        <w:rPr>
          <w:rFonts w:ascii="Times New Roman" w:hAnsi="Times New Roman" w:cs="Times New Roman"/>
          <w:sz w:val="28"/>
          <w:szCs w:val="28"/>
        </w:rPr>
        <w:t>з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опасности информации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9" type="#_x0000_t75" style="width:33pt;height:19.5pt">
            <v:imagedata r:id="rId12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87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0" type="#_x0000_t75" style="width:33pt;height:19.5pt">
            <v:imagedata r:id="rId12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1" type="#_x0000_t75" style="width:30pt;height:19.5pt">
            <v:imagedata r:id="rId12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42"/>
      <w:bookmarkEnd w:id="18"/>
      <w:r w:rsidRPr="00AE675C">
        <w:rPr>
          <w:rFonts w:ascii="Times New Roman" w:hAnsi="Times New Roman" w:cs="Times New Roman"/>
          <w:sz w:val="28"/>
          <w:szCs w:val="28"/>
        </w:rPr>
        <w:t>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Pr="00AE675C">
        <w:rPr>
          <w:rFonts w:ascii="Times New Roman" w:hAnsi="Times New Roman" w:cs="Times New Roman"/>
          <w:sz w:val="28"/>
          <w:szCs w:val="28"/>
        </w:rPr>
        <w:t>Определение п</w:t>
      </w:r>
      <w:r w:rsidR="000C451A" w:rsidRPr="00AE675C">
        <w:rPr>
          <w:rFonts w:ascii="Times New Roman" w:hAnsi="Times New Roman" w:cs="Times New Roman"/>
          <w:sz w:val="28"/>
          <w:szCs w:val="28"/>
        </w:rPr>
        <w:t>рочи</w:t>
      </w:r>
      <w:r w:rsidRPr="00AE675C">
        <w:rPr>
          <w:rFonts w:ascii="Times New Roman" w:hAnsi="Times New Roman" w:cs="Times New Roman"/>
          <w:sz w:val="28"/>
          <w:szCs w:val="28"/>
        </w:rPr>
        <w:t>х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181" w:rsidRPr="00AE675C" w:rsidRDefault="00197181" w:rsidP="0019718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344"/>
      <w:bookmarkEnd w:id="19"/>
      <w:r w:rsidRPr="00AE675C">
        <w:rPr>
          <w:rFonts w:ascii="Times New Roman" w:hAnsi="Times New Roman" w:cs="Times New Roman"/>
          <w:sz w:val="28"/>
          <w:szCs w:val="28"/>
        </w:rPr>
        <w:t xml:space="preserve">3.1.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</w:t>
      </w:r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0C451A" w:rsidRPr="00AE675C" w:rsidRDefault="000C451A" w:rsidP="0019718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связи в рамках затрат на</w:t>
      </w:r>
      <w:r w:rsidR="00197181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3.1.1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услуги связи </w:t>
      </w:r>
      <w:r w:rsidR="00E31C3C">
        <w:rPr>
          <w:rFonts w:ascii="Times New Roman" w:hAnsi="Times New Roman" w:cs="Times New Roman"/>
          <w:position w:val="-18"/>
          <w:sz w:val="28"/>
          <w:szCs w:val="28"/>
        </w:rPr>
        <w:pict>
          <v:shape id="_x0000_i1142" type="#_x0000_t75" style="width:36.75pt;height:27pt">
            <v:imagedata r:id="rId13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20CD2" w:rsidRPr="00AE675C" w:rsidRDefault="00D20CD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CD2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усв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3" type="#_x0000_t75" style="width:16.5pt;height:19.5pt">
            <v:imagedata r:id="rId13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4" type="#_x0000_t75" style="width:18pt;height:19.5pt">
            <v:imagedata r:id="rId13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 - затраты на оплату услуг специальной связи.</w:t>
      </w:r>
    </w:p>
    <w:p w:rsidR="000C451A" w:rsidRPr="00AE675C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3.1.2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5" type="#_x0000_t75" style="width:27pt;height:19.5pt">
            <v:imagedata r:id="rId13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>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0B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6" type="#_x0000_t75" style="width:22.5pt;height:19.5pt">
            <v:imagedata r:id="rId13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7" type="#_x0000_t75" style="width:21.75pt;height:19.5pt">
            <v:imagedata r:id="rId13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0C451A" w:rsidRPr="00AE675C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3.1.3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 специальной связи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8" type="#_x0000_t75" style="width:28.5pt;height:19.5pt">
            <v:imagedata r:id="rId13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1CE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9" type="#_x0000_t75" style="width:21.75pt;height:19.5pt">
            <v:imagedata r:id="rId13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0" type="#_x0000_t75" style="width:19.5pt;height:19.5pt">
            <v:imagedata r:id="rId13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лам специальной связи.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197181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366"/>
      <w:bookmarkEnd w:id="20"/>
      <w:r w:rsidRPr="00AE675C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3.2.1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по договору об оказании услуг перевозки (транспортировки) грузов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1" type="#_x0000_t75" style="width:28.5pt;height:19.5pt">
            <v:imagedata r:id="rId13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D7D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2" type="#_x0000_t75" style="width:27pt;height:19.5pt">
            <v:imagedata r:id="rId14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3" type="#_x0000_t75" style="width:24pt;height:19.5pt">
            <v:imagedata r:id="rId14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</w:t>
      </w:r>
      <w:r w:rsidR="0040144C" w:rsidRPr="00AE675C">
        <w:rPr>
          <w:rFonts w:ascii="Times New Roman" w:hAnsi="Times New Roman" w:cs="Times New Roman"/>
          <w:sz w:val="28"/>
          <w:szCs w:val="28"/>
        </w:rPr>
        <w:t>ов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3.2.2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 аренды транспортных средств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54" type="#_x0000_t75" style="width:33pt;height:21.75pt">
            <v:imagedata r:id="rId14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390E1A" w:rsidRPr="00AE675C" w:rsidRDefault="00390E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55" type="#_x0000_t75" style="width:30pt;height:21.75pt">
            <v:imagedata r:id="rId14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чество транспортных средств на балансе с учетом планируемых к аренде тран</w:t>
      </w:r>
      <w:r w:rsidR="000C451A" w:rsidRPr="00AE675C">
        <w:rPr>
          <w:rFonts w:ascii="Times New Roman" w:hAnsi="Times New Roman" w:cs="Times New Roman"/>
          <w:sz w:val="28"/>
          <w:szCs w:val="28"/>
        </w:rPr>
        <w:t>с</w:t>
      </w:r>
      <w:r w:rsidR="000C451A" w:rsidRPr="00AE675C">
        <w:rPr>
          <w:rFonts w:ascii="Times New Roman" w:hAnsi="Times New Roman" w:cs="Times New Roman"/>
          <w:sz w:val="28"/>
          <w:szCs w:val="28"/>
        </w:rPr>
        <w:t>портных средств в один и тот же период времени не должно превышать кол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чество транспортных средств, установленное </w:t>
      </w:r>
      <w:hyperlink w:anchor="Par926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обеспечения фун</w:t>
      </w:r>
      <w:r w:rsidR="000C451A" w:rsidRPr="00AE675C">
        <w:rPr>
          <w:rFonts w:ascii="Times New Roman" w:hAnsi="Times New Roman" w:cs="Times New Roman"/>
          <w:sz w:val="28"/>
          <w:szCs w:val="28"/>
        </w:rPr>
        <w:t>к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ций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3B2E0B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, применяемыми при расчете нормативных затрат на приобрет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ние служебного авто</w:t>
      </w:r>
      <w:r w:rsidR="0040144C" w:rsidRPr="00AE675C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транспорта, предусмотренными приложением 2 к </w:t>
      </w:r>
      <w:r w:rsidR="00614FB5" w:rsidRPr="00AE67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56" type="#_x0000_t75" style="width:27pt;height:21.75pt">
            <v:imagedata r:id="rId14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</w:t>
      </w:r>
      <w:r w:rsidR="00343653" w:rsidRPr="00AE675C">
        <w:rPr>
          <w:rFonts w:ascii="Times New Roman" w:hAnsi="Times New Roman" w:cs="Times New Roman"/>
          <w:sz w:val="28"/>
          <w:szCs w:val="28"/>
        </w:rPr>
        <w:t>, при этом мо</w:t>
      </w:r>
      <w:r w:rsidR="00343653" w:rsidRPr="00AE675C">
        <w:rPr>
          <w:rFonts w:ascii="Times New Roman" w:hAnsi="Times New Roman" w:cs="Times New Roman"/>
          <w:sz w:val="28"/>
          <w:szCs w:val="28"/>
        </w:rPr>
        <w:t>щ</w:t>
      </w:r>
      <w:r w:rsidR="00343653" w:rsidRPr="00AE675C">
        <w:rPr>
          <w:rFonts w:ascii="Times New Roman" w:hAnsi="Times New Roman" w:cs="Times New Roman"/>
          <w:sz w:val="28"/>
          <w:szCs w:val="28"/>
        </w:rPr>
        <w:t>ность арендуемого транспортного средства должна соответствовать мощности приобретаемых транспортных средств, определенной приложением 2 к насто</w:t>
      </w:r>
      <w:r w:rsidR="00343653" w:rsidRPr="00AE675C">
        <w:rPr>
          <w:rFonts w:ascii="Times New Roman" w:hAnsi="Times New Roman" w:cs="Times New Roman"/>
          <w:sz w:val="28"/>
          <w:szCs w:val="28"/>
        </w:rPr>
        <w:t>я</w:t>
      </w:r>
      <w:r w:rsidR="00343653" w:rsidRPr="00AE675C">
        <w:rPr>
          <w:rFonts w:ascii="Times New Roman" w:hAnsi="Times New Roman" w:cs="Times New Roman"/>
          <w:sz w:val="28"/>
          <w:szCs w:val="28"/>
        </w:rPr>
        <w:t>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57" type="#_x0000_t75" style="width:30pt;height:21.75pt">
            <v:imagedata r:id="rId14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 - планируемое количество месяцев аренды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</w:t>
      </w:r>
      <w:r w:rsidR="000C451A" w:rsidRPr="00AE675C">
        <w:rPr>
          <w:rFonts w:ascii="Times New Roman" w:hAnsi="Times New Roman" w:cs="Times New Roman"/>
          <w:sz w:val="28"/>
          <w:szCs w:val="28"/>
        </w:rPr>
        <w:t>д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ства.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3.2.3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дении совещания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8" type="#_x0000_t75" style="width:30pt;height:19.5pt">
            <v:imagedata r:id="rId14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DD0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59" type="#_x0000_t75" style="width:22.5pt;height:21.75pt">
            <v:imagedata r:id="rId14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60" type="#_x0000_t75" style="width:22.5pt;height:19.5pt">
            <v:imagedata r:id="rId14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зовой услуге;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61" type="#_x0000_t75" style="width:21.75pt;height:19.5pt">
            <v:imagedata r:id="rId14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3.2.4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образов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тельной организации и обратно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2" type="#_x0000_t75" style="width:33pt;height:21.75pt">
            <v:imagedata r:id="rId15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783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3" type="#_x0000_t75" style="width:30pt;height:21.75pt">
            <v:imagedata r:id="rId15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</w:t>
      </w:r>
      <w:r w:rsidR="005C6BC8" w:rsidRPr="00AE675C">
        <w:rPr>
          <w:rFonts w:ascii="Times New Roman" w:hAnsi="Times New Roman" w:cs="Times New Roman"/>
          <w:sz w:val="28"/>
          <w:szCs w:val="28"/>
        </w:rPr>
        <w:t xml:space="preserve"> по проезду к месту нахождения образовательной организации и обратно</w:t>
      </w:r>
      <w:r w:rsidR="000C451A" w:rsidRPr="00AE675C">
        <w:rPr>
          <w:rFonts w:ascii="Times New Roman" w:hAnsi="Times New Roman" w:cs="Times New Roman"/>
          <w:sz w:val="28"/>
          <w:szCs w:val="28"/>
        </w:rPr>
        <w:t>,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4" type="#_x0000_t75" style="width:27pt;height:21.75pt">
            <v:imagedata r:id="rId15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образовательной организации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4B8" w:rsidRPr="00AE675C" w:rsidRDefault="00E36AC2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395"/>
      <w:bookmarkEnd w:id="21"/>
      <w:r w:rsidRPr="00AE675C">
        <w:rPr>
          <w:rFonts w:ascii="Times New Roman" w:hAnsi="Times New Roman" w:cs="Times New Roman"/>
          <w:sz w:val="28"/>
          <w:szCs w:val="28"/>
        </w:rPr>
        <w:t xml:space="preserve">3.3.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</w:t>
      </w:r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B8" w:rsidRPr="00AE675C" w:rsidRDefault="000C451A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услуг, связанных с проездом и наймом жилого помещения в</w:t>
      </w:r>
      <w:r w:rsidR="00E36AC2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AE675C" w:rsidRDefault="000C451A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командированием работников, заключаемым со</w:t>
      </w:r>
      <w:r w:rsidR="00E36AC2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сторонними организациями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3.3.1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ных с проездом и наймом жилого помещения в связи с командированием р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ботников, заключаемым со сторонними организациями </w:t>
      </w:r>
      <w:r w:rsidR="00C6651B" w:rsidRPr="00AE67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651B" w:rsidRPr="00AE675C">
        <w:rPr>
          <w:rFonts w:ascii="Times New Roman" w:hAnsi="Times New Roman" w:cs="Times New Roman"/>
          <w:sz w:val="28"/>
          <w:szCs w:val="28"/>
        </w:rPr>
        <w:t>З</w:t>
      </w:r>
      <w:r w:rsidR="00C6651B" w:rsidRPr="00AE675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C6651B" w:rsidRPr="00AE675C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CC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5" type="#_x0000_t75" style="width:33pt;height:21.75pt">
            <v:imagedata r:id="rId15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66" type="#_x0000_t75" style="width:27pt;height:19.5pt">
            <v:imagedata r:id="rId15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рования.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3.3.2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по договору на проезд к месту командирования и обратно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7" type="#_x0000_t75" style="width:43.5pt;height:21.75pt">
            <v:imagedata r:id="rId15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23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8" type="#_x0000_t75" style="width:40.5pt;height:21.75pt">
            <v:imagedata r:id="rId15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9" type="#_x0000_t75" style="width:39pt;height:21.75pt">
            <v:imagedata r:id="rId15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бовани</w:t>
      </w:r>
      <w:r w:rsidR="00FB7A35" w:rsidRPr="00AE675C">
        <w:rPr>
          <w:rFonts w:ascii="Times New Roman" w:hAnsi="Times New Roman" w:cs="Times New Roman"/>
          <w:sz w:val="28"/>
          <w:szCs w:val="28"/>
        </w:rPr>
        <w:t xml:space="preserve">й </w:t>
      </w:r>
      <w:r w:rsidR="004F76A5" w:rsidRPr="00AE675C">
        <w:rPr>
          <w:rFonts w:ascii="Times New Roman" w:hAnsi="Times New Roman" w:cs="Times New Roman"/>
          <w:sz w:val="28"/>
          <w:szCs w:val="28"/>
        </w:rPr>
        <w:t>Закон</w:t>
      </w:r>
      <w:r w:rsidR="00D04125" w:rsidRPr="00AE675C">
        <w:rPr>
          <w:rFonts w:ascii="Times New Roman" w:hAnsi="Times New Roman" w:cs="Times New Roman"/>
          <w:sz w:val="28"/>
          <w:szCs w:val="28"/>
        </w:rPr>
        <w:t>а</w:t>
      </w:r>
      <w:r w:rsidR="004F76A5" w:rsidRPr="00AE675C">
        <w:rPr>
          <w:rFonts w:ascii="Times New Roman" w:hAnsi="Times New Roman" w:cs="Times New Roman"/>
          <w:sz w:val="28"/>
          <w:szCs w:val="28"/>
        </w:rPr>
        <w:t xml:space="preserve">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D04125" w:rsidRPr="00AE675C">
        <w:rPr>
          <w:rFonts w:ascii="Times New Roman" w:hAnsi="Times New Roman" w:cs="Times New Roman"/>
          <w:sz w:val="28"/>
          <w:szCs w:val="28"/>
        </w:rPr>
        <w:t xml:space="preserve"> 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D04125" w:rsidRPr="00AE675C">
        <w:rPr>
          <w:rFonts w:ascii="Times New Roman" w:hAnsi="Times New Roman" w:cs="Times New Roman"/>
          <w:sz w:val="28"/>
          <w:szCs w:val="28"/>
        </w:rPr>
        <w:t xml:space="preserve">иных </w:t>
      </w:r>
      <w:r w:rsidR="00FB7A35" w:rsidRPr="00AE675C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C105AA" w:rsidRPr="00AE675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C451A" w:rsidRPr="00AE675C">
        <w:rPr>
          <w:rFonts w:ascii="Times New Roman" w:hAnsi="Times New Roman" w:cs="Times New Roman"/>
          <w:sz w:val="28"/>
          <w:szCs w:val="28"/>
        </w:rPr>
        <w:t>, устанавливающих размеры возмещения работникам расходов, связанных со служебными командировками.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3.3.3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по договору найм</w:t>
      </w:r>
      <w:r w:rsidR="000A5DE3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0" type="#_x0000_t75" style="width:37.5pt;height:19.5pt">
            <v:imagedata r:id="rId15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23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найм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1" type="#_x0000_t75" style="width:36.75pt;height:19.5pt">
            <v:imagedata r:id="rId15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2" type="#_x0000_t75" style="width:33pt;height:19.5pt">
            <v:imagedata r:id="rId16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направлению кома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дирования с </w:t>
      </w:r>
      <w:r w:rsidR="00FB7A35" w:rsidRPr="00AE675C">
        <w:rPr>
          <w:rFonts w:ascii="Times New Roman" w:hAnsi="Times New Roman" w:cs="Times New Roman"/>
          <w:sz w:val="28"/>
          <w:szCs w:val="28"/>
        </w:rPr>
        <w:t>у</w:t>
      </w:r>
      <w:r w:rsidR="00D04125" w:rsidRPr="00AE675C">
        <w:rPr>
          <w:rFonts w:ascii="Times New Roman" w:hAnsi="Times New Roman" w:cs="Times New Roman"/>
          <w:sz w:val="28"/>
          <w:szCs w:val="28"/>
        </w:rPr>
        <w:t xml:space="preserve">четом требований </w:t>
      </w:r>
      <w:r w:rsidR="00FB7A35" w:rsidRPr="00AE675C">
        <w:rPr>
          <w:rFonts w:ascii="Times New Roman" w:hAnsi="Times New Roman" w:cs="Times New Roman"/>
          <w:sz w:val="28"/>
          <w:szCs w:val="28"/>
        </w:rPr>
        <w:t>Закон</w:t>
      </w:r>
      <w:r w:rsidR="00D04125" w:rsidRPr="00AE675C">
        <w:rPr>
          <w:rFonts w:ascii="Times New Roman" w:hAnsi="Times New Roman" w:cs="Times New Roman"/>
          <w:sz w:val="28"/>
          <w:szCs w:val="28"/>
        </w:rPr>
        <w:t>а</w:t>
      </w:r>
      <w:r w:rsidR="00FB7A35" w:rsidRPr="00AE675C">
        <w:rPr>
          <w:rFonts w:ascii="Times New Roman" w:hAnsi="Times New Roman" w:cs="Times New Roman"/>
          <w:sz w:val="28"/>
          <w:szCs w:val="28"/>
        </w:rPr>
        <w:t xml:space="preserve">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</w:t>
      </w:r>
      <w:r w:rsidR="00FB7A35" w:rsidRPr="00AE675C">
        <w:rPr>
          <w:rFonts w:ascii="Times New Roman" w:hAnsi="Times New Roman" w:cs="Times New Roman"/>
          <w:sz w:val="28"/>
          <w:szCs w:val="28"/>
        </w:rPr>
        <w:t>м</w:t>
      </w:r>
      <w:r w:rsidR="00FB7A35" w:rsidRPr="00AE675C">
        <w:rPr>
          <w:rFonts w:ascii="Times New Roman" w:hAnsi="Times New Roman" w:cs="Times New Roman"/>
          <w:sz w:val="28"/>
          <w:szCs w:val="28"/>
        </w:rPr>
        <w:t>чатского края»</w:t>
      </w:r>
      <w:r w:rsidR="00D04125" w:rsidRPr="00AE675C">
        <w:rPr>
          <w:rFonts w:ascii="Times New Roman" w:hAnsi="Times New Roman" w:cs="Times New Roman"/>
          <w:sz w:val="28"/>
          <w:szCs w:val="28"/>
        </w:rPr>
        <w:t xml:space="preserve"> и</w:t>
      </w:r>
      <w:r w:rsidR="00FB7A35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D04125" w:rsidRPr="00AE675C">
        <w:rPr>
          <w:rFonts w:ascii="Times New Roman" w:hAnsi="Times New Roman" w:cs="Times New Roman"/>
          <w:sz w:val="28"/>
          <w:szCs w:val="28"/>
        </w:rPr>
        <w:t xml:space="preserve">иных </w:t>
      </w:r>
      <w:r w:rsidR="00FB7A35" w:rsidRPr="00AE67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105AA" w:rsidRPr="00AE675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B7A35" w:rsidRPr="00AE675C">
        <w:rPr>
          <w:rFonts w:ascii="Times New Roman" w:hAnsi="Times New Roman" w:cs="Times New Roman"/>
          <w:sz w:val="28"/>
          <w:szCs w:val="28"/>
        </w:rPr>
        <w:t>, уст</w:t>
      </w:r>
      <w:r w:rsidR="00FB7A35" w:rsidRPr="00AE675C">
        <w:rPr>
          <w:rFonts w:ascii="Times New Roman" w:hAnsi="Times New Roman" w:cs="Times New Roman"/>
          <w:sz w:val="28"/>
          <w:szCs w:val="28"/>
        </w:rPr>
        <w:t>а</w:t>
      </w:r>
      <w:r w:rsidR="00FB7A35" w:rsidRPr="00AE675C">
        <w:rPr>
          <w:rFonts w:ascii="Times New Roman" w:hAnsi="Times New Roman" w:cs="Times New Roman"/>
          <w:sz w:val="28"/>
          <w:szCs w:val="28"/>
        </w:rPr>
        <w:t>навливающих размеры возмещения работникам расходов, связанных со сл</w:t>
      </w:r>
      <w:r w:rsidR="00FB7A35" w:rsidRPr="00AE675C">
        <w:rPr>
          <w:rFonts w:ascii="Times New Roman" w:hAnsi="Times New Roman" w:cs="Times New Roman"/>
          <w:sz w:val="28"/>
          <w:szCs w:val="28"/>
        </w:rPr>
        <w:t>у</w:t>
      </w:r>
      <w:r w:rsidR="00FB7A35" w:rsidRPr="00AE675C">
        <w:rPr>
          <w:rFonts w:ascii="Times New Roman" w:hAnsi="Times New Roman" w:cs="Times New Roman"/>
          <w:sz w:val="28"/>
          <w:szCs w:val="28"/>
        </w:rPr>
        <w:t>жебными командировками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position w:val="-12"/>
          <w:sz w:val="28"/>
          <w:szCs w:val="28"/>
        </w:rPr>
        <w:pict>
          <v:shape id="_x0000_i1173" type="#_x0000_t75" style="width:36.75pt;height:19.5pt">
            <v:imagedata r:id="rId16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нию командирования.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420"/>
      <w:bookmarkEnd w:id="22"/>
      <w:r w:rsidRPr="00AE675C">
        <w:rPr>
          <w:rFonts w:ascii="Times New Roman" w:hAnsi="Times New Roman" w:cs="Times New Roman"/>
          <w:sz w:val="28"/>
          <w:szCs w:val="28"/>
        </w:rPr>
        <w:t xml:space="preserve">3.4.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3.4.1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коммунальные услуги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4" type="#_x0000_t75" style="width:33pt;height:19.5pt">
            <v:imagedata r:id="rId16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3A0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5" type="#_x0000_t75" style="width:18pt;height:19.5pt">
            <v:imagedata r:id="rId16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6" type="#_x0000_t75" style="width:18pt;height:19.5pt">
            <v:imagedata r:id="rId16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7" type="#_x0000_t75" style="width:19.5pt;height:19.5pt">
            <v:imagedata r:id="rId16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8" type="#_x0000_t75" style="width:18pt;height:19.5pt">
            <v:imagedata r:id="rId16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9" type="#_x0000_t75" style="width:19.5pt;height:19.5pt">
            <v:imagedata r:id="rId16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0" type="#_x0000_t75" style="width:27pt;height:19.5pt">
            <v:imagedata r:id="rId16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ско-правовых договоров (далее - внештатный сотрудник).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3.4.2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газоснабжение и иные виды топлива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1" type="#_x0000_t75" style="width:27pt;height:19.5pt">
            <v:imagedata r:id="rId16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D35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2" type="#_x0000_t75" style="width:27pt;height:19.5pt">
            <v:imagedata r:id="rId17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ва);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83" type="#_x0000_t75" style="width:24pt;height:19.5pt">
            <v:imagedata r:id="rId17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</w:t>
      </w:r>
      <w:r w:rsidR="000B54A1" w:rsidRPr="00AE675C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AE675C">
        <w:rPr>
          <w:rFonts w:ascii="Times New Roman" w:hAnsi="Times New Roman" w:cs="Times New Roman"/>
          <w:sz w:val="28"/>
          <w:szCs w:val="28"/>
        </w:rPr>
        <w:t>регулируемый т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риф) (если тарифы на соответствующий вид топлива подлежат государстве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ному регулированию);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4" type="#_x0000_t75" style="width:22.5pt;height:19.5pt">
            <v:imagedata r:id="rId17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>ровку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3.4.3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электроснабжение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5" type="#_x0000_t75" style="width:28.5pt;height:19.5pt">
            <v:imagedata r:id="rId17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E1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эс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эс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6" type="#_x0000_t75" style="width:24pt;height:19.5pt">
            <v:imagedata r:id="rId17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рифа);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7" type="#_x0000_t75" style="width:27pt;height:19.5pt">
            <v:imagedata r:id="rId17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, дифференцир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ванного по зонам суток или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3.4.4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теплоснабжение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8" type="#_x0000_t75" style="width:28.5pt;height:19.5pt">
            <v:imagedata r:id="rId17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6A9E" w:rsidRPr="00AE675C" w:rsidRDefault="00366A9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CD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9" type="#_x0000_t75" style="width:30pt;height:19.5pt">
            <v:imagedata r:id="rId17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 отопление зданий, пом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щений и сооружений;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0" type="#_x0000_t75" style="width:19.5pt;height:19.5pt">
            <v:imagedata r:id="rId17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3.4.5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горячее водоснабжение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1" type="#_x0000_t75" style="width:28.5pt;height:19.5pt">
            <v:imagedata r:id="rId17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6A9E" w:rsidRPr="00AE675C" w:rsidRDefault="00366A9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A9E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2" type="#_x0000_t75" style="width:21.75pt;height:19.5pt">
            <v:imagedata r:id="rId18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3" type="#_x0000_t75" style="width:19.5pt;height:19.5pt">
            <v:imagedata r:id="rId18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3.4.6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холодное водоснабжение и водоотведение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4" type="#_x0000_t75" style="width:28.5pt;height:19.5pt">
            <v:imagedata r:id="rId18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CB3FF0" w:rsidRPr="00AE675C" w:rsidRDefault="00CB3FF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FF0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5" type="#_x0000_t75" style="width:22.5pt;height:19.5pt">
            <v:imagedata r:id="rId18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6" type="#_x0000_t75" style="width:21.75pt;height:19.5pt">
            <v:imagedata r:id="rId18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7" type="#_x0000_t75" style="width:22.5pt;height:19.5pt">
            <v:imagedata r:id="rId18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8" type="#_x0000_t75" style="width:19.5pt;height:19.5pt">
            <v:imagedata r:id="rId18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3.4.7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9" type="#_x0000_t75" style="width:36.75pt;height:19.5pt">
            <v:imagedata r:id="rId18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54146C" w:rsidRPr="00AE675C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B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 внск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0" type="#_x0000_t75" style="width:36.75pt;height:19.5pt">
            <v:imagedata r:id="rId18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1" type="#_x0000_t75" style="width:33pt;height:19.5pt">
            <v:imagedata r:id="rId18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2" type="#_x0000_t75" style="width:28.5pt;height:19.5pt">
            <v:imagedata r:id="rId19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="000C451A" w:rsidRPr="00AE675C">
        <w:rPr>
          <w:rFonts w:ascii="Times New Roman" w:hAnsi="Times New Roman" w:cs="Times New Roman"/>
          <w:sz w:val="28"/>
          <w:szCs w:val="28"/>
        </w:rPr>
        <w:t>д</w:t>
      </w:r>
      <w:r w:rsidR="000C451A" w:rsidRPr="00AE675C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</w:t>
      </w:r>
      <w:r w:rsidRPr="00AE675C">
        <w:rPr>
          <w:rFonts w:ascii="Times New Roman" w:hAnsi="Times New Roman" w:cs="Times New Roman"/>
          <w:sz w:val="28"/>
          <w:szCs w:val="28"/>
        </w:rPr>
        <w:t>з</w:t>
      </w:r>
      <w:r w:rsidRPr="00AE675C">
        <w:rPr>
          <w:rFonts w:ascii="Times New Roman" w:hAnsi="Times New Roman" w:cs="Times New Roman"/>
          <w:sz w:val="28"/>
          <w:szCs w:val="28"/>
        </w:rPr>
        <w:t>веден при условии отсутствия должности (профессии рабочего) внештатного сотрудника в штатном расписании.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</w:t>
      </w:r>
      <w:r w:rsidR="00F34228" w:rsidRPr="00AE675C">
        <w:rPr>
          <w:rFonts w:ascii="Times New Roman" w:hAnsi="Times New Roman" w:cs="Times New Roman"/>
          <w:sz w:val="28"/>
          <w:szCs w:val="28"/>
        </w:rPr>
        <w:t>ым догов</w:t>
      </w:r>
      <w:r w:rsidR="00F34228" w:rsidRPr="00AE675C">
        <w:rPr>
          <w:rFonts w:ascii="Times New Roman" w:hAnsi="Times New Roman" w:cs="Times New Roman"/>
          <w:sz w:val="28"/>
          <w:szCs w:val="28"/>
        </w:rPr>
        <w:t>о</w:t>
      </w:r>
      <w:r w:rsidR="00F34228" w:rsidRPr="00AE675C">
        <w:rPr>
          <w:rFonts w:ascii="Times New Roman" w:hAnsi="Times New Roman" w:cs="Times New Roman"/>
          <w:sz w:val="28"/>
          <w:szCs w:val="28"/>
        </w:rPr>
        <w:t>рам</w:t>
      </w:r>
      <w:r w:rsidRPr="00AE675C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коммунальных услуг (гражданско-правов</w:t>
      </w:r>
      <w:r w:rsidR="00556BAA" w:rsidRPr="00AE675C">
        <w:rPr>
          <w:rFonts w:ascii="Times New Roman" w:hAnsi="Times New Roman" w:cs="Times New Roman"/>
          <w:sz w:val="28"/>
          <w:szCs w:val="28"/>
        </w:rPr>
        <w:t>ым</w:t>
      </w:r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556BAA" w:rsidRPr="00AE675C">
        <w:rPr>
          <w:rFonts w:ascii="Times New Roman" w:hAnsi="Times New Roman" w:cs="Times New Roman"/>
          <w:sz w:val="28"/>
          <w:szCs w:val="28"/>
        </w:rPr>
        <w:t>договорам</w:t>
      </w:r>
      <w:r w:rsidRPr="00AE675C">
        <w:rPr>
          <w:rFonts w:ascii="Times New Roman" w:hAnsi="Times New Roman" w:cs="Times New Roman"/>
          <w:sz w:val="28"/>
          <w:szCs w:val="28"/>
        </w:rPr>
        <w:t>, заключенным с кочегарами, сезонн</w:t>
      </w:r>
      <w:r w:rsidRPr="00AE675C">
        <w:rPr>
          <w:rFonts w:ascii="Times New Roman" w:hAnsi="Times New Roman" w:cs="Times New Roman"/>
          <w:sz w:val="28"/>
          <w:szCs w:val="28"/>
        </w:rPr>
        <w:t>ы</w:t>
      </w:r>
      <w:r w:rsidRPr="00AE675C">
        <w:rPr>
          <w:rFonts w:ascii="Times New Roman" w:hAnsi="Times New Roman" w:cs="Times New Roman"/>
          <w:sz w:val="28"/>
          <w:szCs w:val="28"/>
        </w:rPr>
        <w:t>ми работниками и др.).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3" w:name="Par475"/>
      <w:bookmarkEnd w:id="23"/>
      <w:r w:rsidRPr="00AE675C">
        <w:rPr>
          <w:rFonts w:ascii="Times New Roman" w:hAnsi="Times New Roman" w:cs="Times New Roman"/>
          <w:sz w:val="28"/>
          <w:szCs w:val="28"/>
        </w:rPr>
        <w:t xml:space="preserve">3.5.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Затраты на аренду </w:t>
      </w:r>
      <w:proofErr w:type="gramStart"/>
      <w:r w:rsidR="000857D6" w:rsidRPr="00AE675C">
        <w:rPr>
          <w:rFonts w:ascii="Times New Roman" w:hAnsi="Times New Roman" w:cs="Times New Roman"/>
          <w:sz w:val="28"/>
          <w:szCs w:val="28"/>
        </w:rPr>
        <w:t>задний</w:t>
      </w:r>
      <w:proofErr w:type="gramEnd"/>
      <w:r w:rsidR="000857D6" w:rsidRPr="00AE675C">
        <w:rPr>
          <w:rFonts w:ascii="Times New Roman" w:hAnsi="Times New Roman" w:cs="Times New Roman"/>
          <w:sz w:val="28"/>
          <w:szCs w:val="28"/>
        </w:rPr>
        <w:t xml:space="preserve">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помещений</w:t>
      </w:r>
      <w:r w:rsidR="000857D6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оборудования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3.5.1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аренду </w:t>
      </w:r>
      <w:r w:rsidR="000857D6" w:rsidRPr="00AE675C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помещений</w:t>
      </w:r>
      <w:r w:rsidR="000857D6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3" type="#_x0000_t75" style="width:28.5pt;height:19.5pt">
            <v:imagedata r:id="rId19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>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1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4" type="#_x0000_t75" style="width:27pt;height:19.5pt">
            <v:imagedata r:id="rId19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S - площадь, закрепленная </w:t>
      </w:r>
      <w:r w:rsidR="003C31CA" w:rsidRPr="00AE675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AE675C">
        <w:rPr>
          <w:rFonts w:ascii="Times New Roman" w:hAnsi="Times New Roman" w:cs="Times New Roman"/>
          <w:sz w:val="28"/>
          <w:szCs w:val="28"/>
        </w:rPr>
        <w:t xml:space="preserve">за </w:t>
      </w:r>
      <w:r w:rsidR="00395E56" w:rsidRPr="00AE675C">
        <w:rPr>
          <w:rFonts w:ascii="Times New Roman" w:hAnsi="Times New Roman" w:cs="Times New Roman"/>
          <w:sz w:val="28"/>
          <w:szCs w:val="28"/>
        </w:rPr>
        <w:t>Агентством</w:t>
      </w:r>
      <w:r w:rsidR="005970D0" w:rsidRPr="00AE675C">
        <w:rPr>
          <w:rFonts w:ascii="Times New Roman" w:hAnsi="Times New Roman" w:cs="Times New Roman"/>
          <w:bCs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5" type="#_x0000_t75" style="width:24pt;height:19.5pt">
            <v:imagedata r:id="rId19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квадратный метр i-й арендуемой пл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щади;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6" type="#_x0000_t75" style="width:27pt;height:19.5pt">
            <v:imagedata r:id="rId19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3.5.2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аренду помещения (зала) для проведения совещания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7" type="#_x0000_t75" style="width:33pt;height:19.5pt">
            <v:imagedata r:id="rId19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5201C" w:rsidRPr="00AE675C" w:rsidRDefault="0095201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1C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акз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акз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акз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8" type="#_x0000_t75" style="width:28.5pt;height:19.5pt">
            <v:imagedata r:id="rId19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9" type="#_x0000_t75" style="width:27pt;height:19.5pt">
            <v:imagedata r:id="rId19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3.5.3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аренду оборудования для проведения совещания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0" type="#_x0000_t75" style="width:33pt;height:19.5pt">
            <v:imagedata r:id="rId19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1C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дн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чн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P 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1" type="#_x0000_t75" style="width:27pt;height:19.5pt">
            <v:imagedata r:id="rId19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2" type="#_x0000_t75" style="width:27pt;height:19.5pt">
            <v:imagedata r:id="rId20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iчн</m:t>
            </m:r>
          </m:sub>
        </m:sSub>
      </m:oMath>
      <w:r w:rsidR="000C451A" w:rsidRPr="00AE675C">
        <w:rPr>
          <w:rFonts w:ascii="Times New Roman" w:hAnsi="Times New Roman" w:cs="Times New Roman"/>
          <w:sz w:val="28"/>
          <w:szCs w:val="28"/>
        </w:rPr>
        <w:t>- количество часов аренды в день i-го оборудования;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3" type="#_x0000_t75" style="width:21.75pt;height:19.5pt">
            <v:imagedata r:id="rId20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66B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500"/>
      <w:bookmarkEnd w:id="24"/>
      <w:r w:rsidRPr="00AE675C">
        <w:rPr>
          <w:rFonts w:ascii="Times New Roman" w:hAnsi="Times New Roman" w:cs="Times New Roman"/>
          <w:sz w:val="28"/>
          <w:szCs w:val="28"/>
        </w:rPr>
        <w:t xml:space="preserve">3.6.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затратам на содержание имущества в рамках затрат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6</w:t>
      </w:r>
      <w:r w:rsidRPr="00AE675C">
        <w:rPr>
          <w:rFonts w:ascii="Times New Roman" w:hAnsi="Times New Roman" w:cs="Times New Roman"/>
          <w:sz w:val="28"/>
          <w:szCs w:val="28"/>
        </w:rPr>
        <w:t>.</w:t>
      </w:r>
      <w:r w:rsidR="00F96973" w:rsidRPr="00AE675C">
        <w:rPr>
          <w:rFonts w:ascii="Times New Roman" w:hAnsi="Times New Roman" w:cs="Times New Roman"/>
          <w:sz w:val="28"/>
          <w:szCs w:val="28"/>
        </w:rPr>
        <w:t>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содержание и техническое обслуживание </w:t>
      </w:r>
      <w:r w:rsidR="000857D6" w:rsidRPr="00AE675C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щений</w:t>
      </w:r>
      <w:r w:rsidR="000857D6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4" type="#_x0000_t75" style="width:28.5pt;height:19.5pt">
            <v:imagedata r:id="rId20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092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D5199D" w:rsidRPr="00AE675C" w:rsidRDefault="00D5199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5" type="#_x0000_t75" style="width:19.5pt;height:19.5pt">
            <v:imagedata r:id="rId20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16" type="#_x0000_t75" style="width:19.5pt;height:21.75pt">
            <v:imagedata r:id="rId20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</w:t>
      </w:r>
      <w:r w:rsidR="000857D6" w:rsidRPr="00AE675C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помещения</w:t>
      </w:r>
      <w:r w:rsidR="000857D6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7" type="#_x0000_t75" style="width:18pt;height:19.5pt">
            <v:imagedata r:id="rId20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18" type="#_x0000_t75" style="width:27pt;height:21.75pt">
            <v:imagedata r:id="rId20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</w:t>
      </w:r>
      <w:r w:rsidR="000857D6" w:rsidRPr="00AE675C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щения</w:t>
      </w:r>
      <w:r w:rsidR="000857D6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9" type="#_x0000_t75" style="width:22.5pt;height:19.5pt">
            <v:imagedata r:id="rId20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0" type="#_x0000_t75" style="width:16.5pt;height:19.5pt">
            <v:imagedata r:id="rId20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1" type="#_x0000_t75" style="width:27pt;height:19.5pt">
            <v:imagedata r:id="rId20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2" type="#_x0000_t75" style="width:27pt;height:19.5pt">
            <v:imagedata r:id="rId21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3" type="#_x0000_t75" style="width:22.5pt;height:19.5pt">
            <v:imagedata r:id="rId21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4" type="#_x0000_t75" style="width:21.75pt;height:19.5pt">
            <v:imagedata r:id="rId21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</w:t>
      </w:r>
      <w:r w:rsidR="000C451A" w:rsidRPr="00AE675C">
        <w:rPr>
          <w:rFonts w:ascii="Times New Roman" w:hAnsi="Times New Roman" w:cs="Times New Roman"/>
          <w:sz w:val="28"/>
          <w:szCs w:val="28"/>
        </w:rPr>
        <w:t>с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форматорных подстанций,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) здания (помещения).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Такие затраты не подлежат отдельному расчету, если они включены в о</w:t>
      </w:r>
      <w:r w:rsidRPr="00AE675C">
        <w:rPr>
          <w:rFonts w:ascii="Times New Roman" w:hAnsi="Times New Roman" w:cs="Times New Roman"/>
          <w:sz w:val="28"/>
          <w:szCs w:val="28"/>
        </w:rPr>
        <w:t>б</w:t>
      </w:r>
      <w:r w:rsidRPr="00AE675C">
        <w:rPr>
          <w:rFonts w:ascii="Times New Roman" w:hAnsi="Times New Roman" w:cs="Times New Roman"/>
          <w:sz w:val="28"/>
          <w:szCs w:val="28"/>
        </w:rPr>
        <w:t>щую стоимость комплексных услуг управляющей организации.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3.6.2.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управляющей организации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25" type="#_x0000_t75" style="width:30pt;height:21.75pt">
            <v:imagedata r:id="rId21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FD7E42" w:rsidRPr="00AE675C" w:rsidRDefault="00FD7E4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E42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26" type="#_x0000_t75" style="width:27pt;height:21.75pt">
            <v:imagedata r:id="rId21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организации;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27" type="#_x0000_t75" style="width:24pt;height:21.75pt">
            <v:imagedata r:id="rId21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организации в месяц;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28" type="#_x0000_t75" style="width:27pt;height:21.75pt">
            <v:imagedata r:id="rId21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</w:t>
      </w:r>
      <w:r w:rsidR="000C451A" w:rsidRPr="00AE675C">
        <w:rPr>
          <w:rFonts w:ascii="Times New Roman" w:hAnsi="Times New Roman" w:cs="Times New Roman"/>
          <w:sz w:val="28"/>
          <w:szCs w:val="28"/>
        </w:rPr>
        <w:t>в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ляющей организации.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3.6.3.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hyperlink w:anchor="Par533" w:history="1">
        <w:r w:rsidR="0083341F" w:rsidRPr="00AE675C">
          <w:rPr>
            <w:rFonts w:ascii="Times New Roman" w:hAnsi="Times New Roman" w:cs="Times New Roman"/>
            <w:sz w:val="28"/>
            <w:szCs w:val="28"/>
          </w:rPr>
          <w:t>частях</w:t>
        </w:r>
        <w:r w:rsidR="000C451A" w:rsidRPr="00AE67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E2981" w:rsidRPr="00AE675C">
          <w:rPr>
            <w:rFonts w:ascii="Times New Roman" w:hAnsi="Times New Roman" w:cs="Times New Roman"/>
            <w:sz w:val="28"/>
            <w:szCs w:val="28"/>
          </w:rPr>
          <w:t>3.6.5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, </w:t>
      </w:r>
      <w:r w:rsidR="00FE2981" w:rsidRPr="00AE675C">
        <w:rPr>
          <w:rFonts w:ascii="Times New Roman" w:hAnsi="Times New Roman" w:cs="Times New Roman"/>
          <w:sz w:val="28"/>
          <w:szCs w:val="28"/>
        </w:rPr>
        <w:t>3.6.7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</w:t>
      </w:r>
      <w:r w:rsidR="00FE2981" w:rsidRPr="00AE675C">
        <w:rPr>
          <w:rFonts w:ascii="Times New Roman" w:hAnsi="Times New Roman" w:cs="Times New Roman"/>
          <w:sz w:val="28"/>
          <w:szCs w:val="28"/>
        </w:rPr>
        <w:t>3.6.10</w:t>
      </w:r>
      <w:r w:rsidR="0083341F" w:rsidRPr="00AE675C">
        <w:rPr>
          <w:rFonts w:ascii="Times New Roman" w:hAnsi="Times New Roman" w:cs="Times New Roman"/>
          <w:sz w:val="28"/>
          <w:szCs w:val="28"/>
        </w:rPr>
        <w:t xml:space="preserve"> – </w:t>
      </w:r>
      <w:r w:rsidR="00FE2981" w:rsidRPr="00AE675C">
        <w:rPr>
          <w:rFonts w:ascii="Times New Roman" w:hAnsi="Times New Roman" w:cs="Times New Roman"/>
          <w:sz w:val="28"/>
          <w:szCs w:val="28"/>
        </w:rPr>
        <w:t>3.6.12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</w:t>
      </w:r>
      <w:r w:rsidR="00FE2981" w:rsidRPr="00AE675C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щений</w:t>
      </w:r>
      <w:r w:rsidR="00FE2981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должно соответствовать площади, закрепленной </w:t>
      </w:r>
      <w:r w:rsidR="003C31CA" w:rsidRPr="00AE675C">
        <w:rPr>
          <w:rFonts w:ascii="Times New Roman" w:hAnsi="Times New Roman" w:cs="Times New Roman"/>
          <w:sz w:val="28"/>
          <w:szCs w:val="28"/>
        </w:rPr>
        <w:t>в установленном п</w:t>
      </w:r>
      <w:r w:rsidR="003C31CA" w:rsidRPr="00AE675C">
        <w:rPr>
          <w:rFonts w:ascii="Times New Roman" w:hAnsi="Times New Roman" w:cs="Times New Roman"/>
          <w:sz w:val="28"/>
          <w:szCs w:val="28"/>
        </w:rPr>
        <w:t>о</w:t>
      </w:r>
      <w:r w:rsidR="003C31CA" w:rsidRPr="00AE675C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</w:t>
      </w:r>
      <w:r w:rsidR="003C31C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395E56" w:rsidRPr="00AE675C">
        <w:rPr>
          <w:rFonts w:ascii="Times New Roman" w:hAnsi="Times New Roman" w:cs="Times New Roman"/>
          <w:sz w:val="28"/>
          <w:szCs w:val="28"/>
        </w:rPr>
        <w:t>Агентством</w:t>
      </w:r>
      <w:r w:rsidR="00CF30B5" w:rsidRPr="00AE675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9" type="#_x0000_t75" style="width:28.5pt;height:19.5pt">
            <v:imagedata r:id="rId21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деляются по формуле:</w:t>
      </w:r>
    </w:p>
    <w:p w:rsidR="00376CD8" w:rsidRPr="00AE675C" w:rsidRDefault="00376CD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CD8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0" type="#_x0000_t75" style="width:27pt;height:19.5pt">
            <v:imagedata r:id="rId21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но-тревожной сигнализации;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1" type="#_x0000_t75" style="width:24pt;height:19.5pt">
            <v:imagedata r:id="rId21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33"/>
      <w:bookmarkEnd w:id="25"/>
      <w:r w:rsidRPr="00AE675C">
        <w:rPr>
          <w:rFonts w:ascii="Times New Roman" w:hAnsi="Times New Roman" w:cs="Times New Roman"/>
          <w:sz w:val="28"/>
          <w:szCs w:val="28"/>
        </w:rPr>
        <w:t>3.6.</w:t>
      </w:r>
      <w:r w:rsidR="001363A0" w:rsidRPr="00AE675C">
        <w:rPr>
          <w:rFonts w:ascii="Times New Roman" w:hAnsi="Times New Roman" w:cs="Times New Roman"/>
          <w:sz w:val="28"/>
          <w:szCs w:val="28"/>
        </w:rPr>
        <w:t>5.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</w:t>
      </w:r>
      <w:r w:rsidR="00FE2981" w:rsidRPr="00AE675C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помещения</w:t>
      </w:r>
      <w:r w:rsidR="00FE2981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32" type="#_x0000_t75" style="width:28.5pt;height:21.75pt">
            <v:imagedata r:id="rId22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</w:t>
      </w:r>
      <w:r w:rsidR="00395E56" w:rsidRPr="00AE675C">
        <w:rPr>
          <w:rFonts w:ascii="Times New Roman" w:hAnsi="Times New Roman" w:cs="Times New Roman"/>
          <w:sz w:val="28"/>
          <w:szCs w:val="28"/>
        </w:rPr>
        <w:t>Агентством</w:t>
      </w:r>
      <w:r w:rsidR="003C31C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нормы проведения ремо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та, но не </w:t>
      </w:r>
      <w:r w:rsidR="00D75036" w:rsidRPr="00AE675C">
        <w:rPr>
          <w:rFonts w:ascii="Times New Roman" w:hAnsi="Times New Roman" w:cs="Times New Roman"/>
          <w:sz w:val="28"/>
          <w:szCs w:val="28"/>
        </w:rPr>
        <w:t>более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1 раза в 3 года, с учетом требований </w:t>
      </w:r>
      <w:hyperlink r:id="rId221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</w:t>
      </w:r>
      <w:r w:rsidR="00BB28D5" w:rsidRPr="00AE675C">
        <w:rPr>
          <w:rFonts w:ascii="Times New Roman" w:hAnsi="Times New Roman" w:cs="Times New Roman"/>
          <w:sz w:val="28"/>
          <w:szCs w:val="28"/>
        </w:rPr>
        <w:t>№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312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>,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CA1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33" type="#_x0000_t75" style="width:22.5pt;height:21.75pt">
            <v:imagedata r:id="rId22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E2981" w:rsidRPr="00AE675C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="000C451A" w:rsidRPr="00AE675C">
        <w:rPr>
          <w:rFonts w:ascii="Times New Roman" w:hAnsi="Times New Roman" w:cs="Times New Roman"/>
          <w:sz w:val="28"/>
          <w:szCs w:val="28"/>
        </w:rPr>
        <w:t>, планируемая к проведению тек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щего ремонта;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234" type="#_x0000_t75" style="width:24pt;height:21.75pt">
            <v:imagedata r:id="rId22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текущего ремонта 1 квадратного метра площади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E2981" w:rsidRPr="00AE675C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E36AC2" w:rsidRPr="00AE675C" w:rsidRDefault="00E36AC2" w:rsidP="00E3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3D762A" w:rsidRPr="00AE675C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Pr="00AE675C">
        <w:rPr>
          <w:rFonts w:ascii="Times New Roman" w:hAnsi="Times New Roman" w:cs="Times New Roman"/>
          <w:sz w:val="28"/>
          <w:szCs w:val="28"/>
        </w:rPr>
        <w:t>учитыва</w:t>
      </w:r>
      <w:r w:rsidR="00395E56" w:rsidRPr="00AE675C">
        <w:rPr>
          <w:rFonts w:ascii="Times New Roman" w:hAnsi="Times New Roman" w:cs="Times New Roman"/>
          <w:sz w:val="28"/>
          <w:szCs w:val="28"/>
        </w:rPr>
        <w:t>е</w:t>
      </w:r>
      <w:r w:rsidRPr="00AE675C">
        <w:rPr>
          <w:rFonts w:ascii="Times New Roman" w:hAnsi="Times New Roman" w:cs="Times New Roman"/>
          <w:sz w:val="28"/>
          <w:szCs w:val="28"/>
        </w:rPr>
        <w:t xml:space="preserve">т его периодичность в соответствии с настоящей </w:t>
      </w:r>
      <w:hyperlink w:anchor="Par533" w:history="1">
        <w:r w:rsidRPr="00AE675C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содержание прилегающей территории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5" type="#_x0000_t75" style="width:27pt;height:19.5pt">
            <v:imagedata r:id="rId22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 определяются по формуле:</w:t>
      </w:r>
    </w:p>
    <w:p w:rsidR="003E6AE5" w:rsidRPr="00AE675C" w:rsidRDefault="003E6AE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AE5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6" type="#_x0000_t75" style="width:22.5pt;height:19.5pt">
            <v:imagedata r:id="rId22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7" type="#_x0000_t75" style="width:22.5pt;height:19.5pt">
            <v:imagedata r:id="rId22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квадратный метр площади;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8" type="#_x0000_t75" style="width:27pt;height:19.5pt">
            <v:imagedata r:id="rId22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</w:t>
      </w:r>
      <w:r w:rsidR="000C451A" w:rsidRPr="00AE675C">
        <w:rPr>
          <w:rFonts w:ascii="Times New Roman" w:hAnsi="Times New Roman" w:cs="Times New Roman"/>
          <w:sz w:val="28"/>
          <w:szCs w:val="28"/>
        </w:rPr>
        <w:t>р</w:t>
      </w:r>
      <w:r w:rsidR="000C451A" w:rsidRPr="00AE675C">
        <w:rPr>
          <w:rFonts w:ascii="Times New Roman" w:hAnsi="Times New Roman" w:cs="Times New Roman"/>
          <w:sz w:val="28"/>
          <w:szCs w:val="28"/>
        </w:rPr>
        <w:t>ритории в очередном финансовом году.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46"/>
      <w:bookmarkEnd w:id="26"/>
      <w:r w:rsidRPr="00AE675C">
        <w:rPr>
          <w:rFonts w:ascii="Times New Roman" w:hAnsi="Times New Roman" w:cs="Times New Roman"/>
          <w:sz w:val="28"/>
          <w:szCs w:val="28"/>
        </w:rPr>
        <w:t>3.6.7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 по обслуживанию и уборке </w:t>
      </w:r>
      <w:r w:rsidR="00FE2981" w:rsidRPr="00AE675C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ния</w:t>
      </w:r>
      <w:r w:rsidR="00FE2981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39" type="#_x0000_t75" style="width:36.75pt;height:21.75pt">
            <v:imagedata r:id="rId22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B1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40" type="#_x0000_t75" style="width:30pt;height:21.75pt">
            <v:imagedata r:id="rId22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площадь в i-м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здании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помещении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, в отношении которой планир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ется заключение договора (контракта) на обслуживание и уборку;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41" type="#_x0000_t75" style="width:30pt;height:21.75pt">
            <v:imagedata r:id="rId23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помещения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42" type="#_x0000_t75" style="width:33pt;height:21.75pt">
            <v:imagedata r:id="rId23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помещения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3.6.8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вывоз твердых бытовых отходов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3" type="#_x0000_t75" style="width:33pt;height:19.5pt">
            <v:imagedata r:id="rId23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8505F" w:rsidRPr="00AE675C" w:rsidRDefault="00C8505F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05F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4" type="#_x0000_t75" style="width:27pt;height:19.5pt">
            <v:imagedata r:id="rId23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5" type="#_x0000_t75" style="width:22.5pt;height:19.5pt">
            <v:imagedata r:id="rId23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вывоза 1 кубического метра твердых бытовых отходов.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3.6.9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лифтов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6" type="#_x0000_t75" style="width:27pt;height:19.5pt">
            <v:imagedata r:id="rId23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77D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7" type="#_x0000_t75" style="width:22.5pt;height:19.5pt">
            <v:imagedata r:id="rId23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8" type="#_x0000_t75" style="width:21.75pt;height:19.5pt">
            <v:imagedata r:id="rId23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65"/>
      <w:bookmarkEnd w:id="27"/>
      <w:r w:rsidRPr="00AE675C">
        <w:rPr>
          <w:rFonts w:ascii="Times New Roman" w:hAnsi="Times New Roman" w:cs="Times New Roman"/>
          <w:sz w:val="28"/>
          <w:szCs w:val="28"/>
        </w:rPr>
        <w:t>3.6.10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9" type="#_x0000_t75" style="width:36.75pt;height:19.5pt">
            <v:imagedata r:id="rId23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427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0" type="#_x0000_t75" style="width:27pt;height:19.5pt">
            <v:imagedata r:id="rId23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, водоснабжение которых осуществл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ется с использованием обслуживаемой водонапорной станции хозяйственно-питьевого и противопожарного водоснабжения;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1" type="#_x0000_t75" style="width:27pt;height:19.5pt">
            <v:imagedata r:id="rId24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ния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3.6.11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пожаротушения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2" type="#_x0000_t75" style="width:36.75pt;height:19.5pt">
            <v:imagedata r:id="rId24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B4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3" type="#_x0000_t75" style="width:27pt;height:19.5pt">
            <v:imagedata r:id="rId24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, для обслуживания которых предн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значена водонапорная насосная станция пожаротушения;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4" type="#_x0000_t75" style="width:27pt;height:19.5pt">
            <v:imagedata r:id="rId24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ответствующего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помещения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77"/>
      <w:bookmarkEnd w:id="28"/>
      <w:r w:rsidRPr="00AE675C">
        <w:rPr>
          <w:rFonts w:ascii="Times New Roman" w:hAnsi="Times New Roman" w:cs="Times New Roman"/>
          <w:sz w:val="28"/>
          <w:szCs w:val="28"/>
        </w:rPr>
        <w:t>3.6.12.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FB2E6F" w:rsidRPr="00AE67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2E6F" w:rsidRPr="00AE675C">
        <w:rPr>
          <w:rFonts w:ascii="Times New Roman" w:hAnsi="Times New Roman" w:cs="Times New Roman"/>
          <w:sz w:val="28"/>
          <w:szCs w:val="28"/>
        </w:rPr>
        <w:t>З</w:t>
      </w:r>
      <w:r w:rsidR="00FB2E6F" w:rsidRPr="00AE675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FB2E6F" w:rsidRPr="00AE675C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D6B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5" type="#_x0000_t75" style="width:22.5pt;height:19.5pt">
            <v:imagedata r:id="rId24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, для отопления которых используется индивидуальный тепловой пункт;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56" type="#_x0000_t75" style="width:24pt;height:19.5pt">
            <v:imagedata r:id="rId24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</w:t>
      </w:r>
      <w:r w:rsidR="000C451A" w:rsidRPr="00AE675C">
        <w:rPr>
          <w:rFonts w:ascii="Times New Roman" w:hAnsi="Times New Roman" w:cs="Times New Roman"/>
          <w:sz w:val="28"/>
          <w:szCs w:val="28"/>
        </w:rPr>
        <w:t>ь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ного теплового пункта в расчете на 1 квадратный метр площади соответству</w:t>
      </w:r>
      <w:r w:rsidR="000C451A" w:rsidRPr="00AE675C">
        <w:rPr>
          <w:rFonts w:ascii="Times New Roman" w:hAnsi="Times New Roman" w:cs="Times New Roman"/>
          <w:sz w:val="28"/>
          <w:szCs w:val="28"/>
        </w:rPr>
        <w:t>ю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щих </w:t>
      </w:r>
      <w:r w:rsidR="003D10FD" w:rsidRPr="00AE675C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3.6.13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</w:t>
      </w:r>
      <w:r w:rsidR="000C451A" w:rsidRPr="00AE675C">
        <w:rPr>
          <w:rFonts w:ascii="Times New Roman" w:hAnsi="Times New Roman" w:cs="Times New Roman"/>
          <w:sz w:val="28"/>
          <w:szCs w:val="28"/>
        </w:rPr>
        <w:t>с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форматорных подстанций,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) здания (помещения)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7" type="#_x0000_t75" style="width:30pt;height:19.5pt">
            <v:imagedata r:id="rId24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F65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8" type="#_x0000_t75" style="width:27pt;height:19.5pt">
            <v:imagedata r:id="rId24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) здания (помещения);</w:t>
      </w:r>
    </w:p>
    <w:p w:rsidR="000C451A" w:rsidRPr="00AE675C" w:rsidRDefault="00E31C3C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9" type="#_x0000_t75" style="width:28.5pt;height:19.5pt">
            <v:imagedata r:id="rId24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D75036" w:rsidRPr="00AE675C" w:rsidRDefault="00F96973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3.6.14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D75036" w:rsidRPr="00AE675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="00D75036" w:rsidRPr="00AE675C">
        <w:rPr>
          <w:rFonts w:ascii="Times New Roman" w:hAnsi="Times New Roman" w:cs="Times New Roman"/>
          <w:sz w:val="28"/>
          <w:szCs w:val="28"/>
        </w:rPr>
        <w:t>З</w:t>
      </w:r>
      <w:r w:rsidR="00D75036" w:rsidRPr="00AE675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="00D75036" w:rsidRPr="00AE675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75036" w:rsidRPr="00AE675C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5036" w:rsidRPr="00AE675C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A893B26" wp14:editId="2DAF12B2">
            <wp:extent cx="2168861" cy="67586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54" cy="67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5C">
        <w:rPr>
          <w:rFonts w:ascii="Times New Roman" w:hAnsi="Times New Roman" w:cs="Times New Roman"/>
          <w:sz w:val="28"/>
          <w:szCs w:val="28"/>
        </w:rPr>
        <w:t>, где:</w:t>
      </w:r>
    </w:p>
    <w:p w:rsidR="00D75036" w:rsidRPr="00AE675C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36" w:rsidRPr="00AE675C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675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E675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75036" w:rsidRPr="00AE675C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675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E675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AE675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средства, которая определяется по средним фактическим данным за 3 пред</w:t>
      </w:r>
      <w:r w:rsidRPr="00AE675C">
        <w:rPr>
          <w:rFonts w:ascii="Times New Roman" w:hAnsi="Times New Roman" w:cs="Times New Roman"/>
          <w:sz w:val="28"/>
          <w:szCs w:val="28"/>
        </w:rPr>
        <w:t>ы</w:t>
      </w:r>
      <w:r w:rsidRPr="00AE675C">
        <w:rPr>
          <w:rFonts w:ascii="Times New Roman" w:hAnsi="Times New Roman" w:cs="Times New Roman"/>
          <w:sz w:val="28"/>
          <w:szCs w:val="28"/>
        </w:rPr>
        <w:t>дущих финансовых года.</w:t>
      </w:r>
    </w:p>
    <w:p w:rsidR="000C451A" w:rsidRPr="00AE675C" w:rsidRDefault="00F96973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3.6.15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ским затратам в отчетном финансовом году.</w:t>
      </w:r>
    </w:p>
    <w:p w:rsidR="000C451A" w:rsidRPr="00AE675C" w:rsidRDefault="00F96973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3.6.16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иного оборудования </w:t>
      </w:r>
      <w:r w:rsidR="00FB2E6F" w:rsidRPr="00AE675C">
        <w:rPr>
          <w:rFonts w:ascii="Times New Roman" w:hAnsi="Times New Roman" w:cs="Times New Roman"/>
          <w:sz w:val="28"/>
          <w:szCs w:val="28"/>
        </w:rPr>
        <w:t>(</w:t>
      </w:r>
      <w:r w:rsidR="000C451A" w:rsidRPr="00AE675C">
        <w:rPr>
          <w:rFonts w:ascii="Times New Roman" w:hAnsi="Times New Roman" w:cs="Times New Roman"/>
          <w:sz w:val="28"/>
          <w:szCs w:val="28"/>
        </w:rPr>
        <w:t>дизельных генераторных уст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новок, систем газового пожаротушения, систем кондиционирования и вентил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FB2E6F" w:rsidRPr="00AE675C">
        <w:rPr>
          <w:rFonts w:ascii="Times New Roman" w:hAnsi="Times New Roman" w:cs="Times New Roman"/>
          <w:sz w:val="28"/>
          <w:szCs w:val="28"/>
        </w:rPr>
        <w:t xml:space="preserve">)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0" type="#_x0000_t75" style="width:30pt;height:19.5pt">
            <v:imagedata r:id="rId250" o:title=""/>
          </v:shape>
        </w:pict>
      </w:r>
      <w:r w:rsidR="00FB2E6F" w:rsidRPr="00AE675C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462E4" w:rsidRPr="00AE675C" w:rsidRDefault="00F462E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2E4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1" type="#_x0000_t75" style="width:22.5pt;height:21.75pt">
            <v:imagedata r:id="rId25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2" type="#_x0000_t75" style="width:22.5pt;height:19.5pt">
            <v:imagedata r:id="rId25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63" type="#_x0000_t75" style="width:27pt;height:19.5pt">
            <v:imagedata r:id="rId25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4" type="#_x0000_t75" style="width:22.5pt;height:19.5pt">
            <v:imagedata r:id="rId25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5" type="#_x0000_t75" style="width:27pt;height:21.75pt">
            <v:imagedata r:id="rId25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6" type="#_x0000_t75" style="width:27pt;height:21.75pt">
            <v:imagedata r:id="rId25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7" type="#_x0000_t75" style="width:22.5pt;height:19.5pt">
            <v:imagedata r:id="rId25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3.6.17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дизельных генераторных установок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68" type="#_x0000_t75" style="width:33pt;height:21.75pt">
            <v:imagedata r:id="rId25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DB736D" w:rsidRPr="00AE675C" w:rsidRDefault="00DB736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6D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дгу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9" type="#_x0000_t75" style="width:30pt;height:21.75pt">
            <v:imagedata r:id="rId25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70" type="#_x0000_t75" style="width:27pt;height:21.75pt">
            <v:imagedata r:id="rId26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3.6.18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газового пожаротушения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1" type="#_x0000_t75" style="width:33pt;height:19.5pt">
            <v:imagedata r:id="rId26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AE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сгп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2" type="#_x0000_t75" style="width:30pt;height:19.5pt">
            <v:imagedata r:id="rId26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3" type="#_x0000_t75" style="width:27pt;height:19.5pt">
            <v:imagedata r:id="rId26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3.6.19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4" type="#_x0000_t75" style="width:36.75pt;height:19.5pt">
            <v:imagedata r:id="rId26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40AE6" w:rsidRPr="00AE675C" w:rsidRDefault="00D40AE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AE6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75" type="#_x0000_t75" style="width:33pt;height:19.5pt">
            <v:imagedata r:id="rId26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6" type="#_x0000_t75" style="width:33pt;height:19.5pt">
            <v:imagedata r:id="rId26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3.6.20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пожарной сигнализации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7" type="#_x0000_t75" style="width:33pt;height:19.5pt">
            <v:imagedata r:id="rId26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0E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8" type="#_x0000_t75" style="width:30pt;height:19.5pt">
            <v:imagedata r:id="rId26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9" type="#_x0000_t75" style="width:27pt;height:19.5pt">
            <v:imagedata r:id="rId26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0C451A" w:rsidRPr="00AE675C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3.6.</w:t>
      </w:r>
      <w:r w:rsidR="001363A0" w:rsidRPr="00AE675C">
        <w:rPr>
          <w:rFonts w:ascii="Times New Roman" w:hAnsi="Times New Roman" w:cs="Times New Roman"/>
          <w:sz w:val="28"/>
          <w:szCs w:val="28"/>
        </w:rPr>
        <w:t>2</w:t>
      </w:r>
      <w:r w:rsidRPr="00AE675C">
        <w:rPr>
          <w:rFonts w:ascii="Times New Roman" w:hAnsi="Times New Roman" w:cs="Times New Roman"/>
          <w:sz w:val="28"/>
          <w:szCs w:val="28"/>
        </w:rPr>
        <w:t>1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контроля и управления доступом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0" type="#_x0000_t75" style="width:36.75pt;height:21.75pt">
            <v:imagedata r:id="rId27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631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скуд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1" type="#_x0000_t75" style="width:33pt;height:21.75pt">
            <v:imagedata r:id="rId27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2" type="#_x0000_t75" style="width:33pt;height:21.75pt">
            <v:imagedata r:id="rId27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устро</w:t>
      </w:r>
      <w:r w:rsidR="000C451A" w:rsidRPr="00AE675C">
        <w:rPr>
          <w:rFonts w:ascii="Times New Roman" w:hAnsi="Times New Roman" w:cs="Times New Roman"/>
          <w:sz w:val="28"/>
          <w:szCs w:val="28"/>
        </w:rPr>
        <w:t>й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ства в составе систем контроля и управления доступом в год.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6</w:t>
      </w:r>
      <w:r w:rsidRPr="00AE675C">
        <w:rPr>
          <w:rFonts w:ascii="Times New Roman" w:hAnsi="Times New Roman" w:cs="Times New Roman"/>
          <w:sz w:val="28"/>
          <w:szCs w:val="28"/>
        </w:rPr>
        <w:t>.2</w:t>
      </w:r>
      <w:r w:rsidR="00F96973" w:rsidRPr="00AE675C">
        <w:rPr>
          <w:rFonts w:ascii="Times New Roman" w:hAnsi="Times New Roman" w:cs="Times New Roman"/>
          <w:sz w:val="28"/>
          <w:szCs w:val="28"/>
        </w:rPr>
        <w:t>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автоматического диспетчерского управления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3" type="#_x0000_t75" style="width:36.75pt;height:21.75pt">
            <v:imagedata r:id="rId27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3DC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саду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AE675C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4" type="#_x0000_t75" style="width:33pt;height:21.75pt">
            <v:imagedata r:id="rId27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тического диспетчерского управления;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5" type="#_x0000_t75" style="width:33pt;height:21.75pt">
            <v:imagedata r:id="rId27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6</w:t>
      </w:r>
      <w:r w:rsidRPr="00AE675C">
        <w:rPr>
          <w:rFonts w:ascii="Times New Roman" w:hAnsi="Times New Roman" w:cs="Times New Roman"/>
          <w:sz w:val="28"/>
          <w:szCs w:val="28"/>
        </w:rPr>
        <w:t>.2</w:t>
      </w:r>
      <w:r w:rsidR="00F96973" w:rsidRPr="00AE675C">
        <w:rPr>
          <w:rFonts w:ascii="Times New Roman" w:hAnsi="Times New Roman" w:cs="Times New Roman"/>
          <w:sz w:val="28"/>
          <w:szCs w:val="28"/>
        </w:rPr>
        <w:t>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видеонаблюдения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6" type="#_x0000_t75" style="width:33pt;height:19.5pt">
            <v:imagedata r:id="rId27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F03AE" w:rsidRPr="00AE675C" w:rsidRDefault="009F03A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3AE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свн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7" type="#_x0000_t75" style="width:30pt;height:19.5pt">
            <v:imagedata r:id="rId27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блюдения;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8" type="#_x0000_t75" style="width:27pt;height:19.5pt">
            <v:imagedata r:id="rId27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6</w:t>
      </w:r>
      <w:r w:rsidRPr="00AE675C">
        <w:rPr>
          <w:rFonts w:ascii="Times New Roman" w:hAnsi="Times New Roman" w:cs="Times New Roman"/>
          <w:sz w:val="28"/>
          <w:szCs w:val="28"/>
        </w:rPr>
        <w:t>.2</w:t>
      </w:r>
      <w:r w:rsidR="00F96973" w:rsidRPr="00AE675C">
        <w:rPr>
          <w:rFonts w:ascii="Times New Roman" w:hAnsi="Times New Roman" w:cs="Times New Roman"/>
          <w:sz w:val="28"/>
          <w:szCs w:val="28"/>
        </w:rPr>
        <w:t>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9" type="#_x0000_t75" style="width:36.75pt;height:19.5pt">
            <v:imagedata r:id="rId27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2B3D1D" w:rsidRPr="00AE675C" w:rsidRDefault="002B3D1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g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внси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2B3D1D" w:rsidRPr="00AE675C" w:rsidRDefault="002B3D1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30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90" type="#_x0000_t75" style="width:39pt;height:21.75pt">
            <v:imagedata r:id="rId28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91" type="#_x0000_t75" style="width:33pt;height:21.75pt">
            <v:imagedata r:id="rId28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92" type="#_x0000_t75" style="width:30pt;height:21.75pt">
            <v:imagedata r:id="rId28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="000C451A" w:rsidRPr="00AE675C">
        <w:rPr>
          <w:rFonts w:ascii="Times New Roman" w:hAnsi="Times New Roman" w:cs="Times New Roman"/>
          <w:sz w:val="28"/>
          <w:szCs w:val="28"/>
        </w:rPr>
        <w:t>д</w:t>
      </w:r>
      <w:r w:rsidR="000C451A" w:rsidRPr="00AE675C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</w:t>
      </w:r>
      <w:r w:rsidRPr="00AE675C">
        <w:rPr>
          <w:rFonts w:ascii="Times New Roman" w:hAnsi="Times New Roman" w:cs="Times New Roman"/>
          <w:sz w:val="28"/>
          <w:szCs w:val="28"/>
        </w:rPr>
        <w:t>з</w:t>
      </w:r>
      <w:r w:rsidRPr="00AE675C">
        <w:rPr>
          <w:rFonts w:ascii="Times New Roman" w:hAnsi="Times New Roman" w:cs="Times New Roman"/>
          <w:sz w:val="28"/>
          <w:szCs w:val="28"/>
        </w:rPr>
        <w:t>веден при условии отсутствия должности (профессии рабочего) внештатного сотрудника в штатном расписании.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</w:t>
      </w:r>
      <w:r w:rsidR="00FB2E6F" w:rsidRPr="00AE675C">
        <w:rPr>
          <w:rFonts w:ascii="Times New Roman" w:hAnsi="Times New Roman" w:cs="Times New Roman"/>
          <w:sz w:val="28"/>
          <w:szCs w:val="28"/>
        </w:rPr>
        <w:t>ым</w:t>
      </w:r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FB2E6F" w:rsidRPr="00AE675C">
        <w:rPr>
          <w:rFonts w:ascii="Times New Roman" w:hAnsi="Times New Roman" w:cs="Times New Roman"/>
          <w:sz w:val="28"/>
          <w:szCs w:val="28"/>
        </w:rPr>
        <w:t>догов</w:t>
      </w:r>
      <w:r w:rsidR="00FB2E6F" w:rsidRPr="00AE675C">
        <w:rPr>
          <w:rFonts w:ascii="Times New Roman" w:hAnsi="Times New Roman" w:cs="Times New Roman"/>
          <w:sz w:val="28"/>
          <w:szCs w:val="28"/>
        </w:rPr>
        <w:t>о</w:t>
      </w:r>
      <w:r w:rsidR="00FB2E6F" w:rsidRPr="00AE675C">
        <w:rPr>
          <w:rFonts w:ascii="Times New Roman" w:hAnsi="Times New Roman" w:cs="Times New Roman"/>
          <w:sz w:val="28"/>
          <w:szCs w:val="28"/>
        </w:rPr>
        <w:t>рам</w:t>
      </w:r>
      <w:r w:rsidRPr="00AE675C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услуг, связа</w:t>
      </w:r>
      <w:r w:rsidRPr="00AE675C">
        <w:rPr>
          <w:rFonts w:ascii="Times New Roman" w:hAnsi="Times New Roman" w:cs="Times New Roman"/>
          <w:sz w:val="28"/>
          <w:szCs w:val="28"/>
        </w:rPr>
        <w:t>н</w:t>
      </w:r>
      <w:r w:rsidRPr="00AE675C">
        <w:rPr>
          <w:rFonts w:ascii="Times New Roman" w:hAnsi="Times New Roman" w:cs="Times New Roman"/>
          <w:sz w:val="28"/>
          <w:szCs w:val="28"/>
        </w:rPr>
        <w:t>ных с содержанием имущества (за исключением коммунальных услуг).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3A0" w:rsidRPr="00AE675C" w:rsidRDefault="001363A0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9" w:name="Par654"/>
      <w:bookmarkEnd w:id="29"/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</w:t>
      </w:r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относящиеся </w:t>
      </w:r>
    </w:p>
    <w:p w:rsidR="001363A0" w:rsidRPr="00AE675C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</w:t>
      </w:r>
      <w:r w:rsidR="001363A0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услуги, оплату расходов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A0" w:rsidRPr="00AE675C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договорам об оказании услуг,</w:t>
      </w:r>
      <w:r w:rsidR="001363A0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связанных с проездом и наймом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A0" w:rsidRPr="00AE675C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помещения в связи</w:t>
      </w:r>
      <w:r w:rsidR="001363A0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AE675C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сторонними</w:t>
      </w:r>
      <w:r w:rsidR="001363A0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организациями, а также к затратам на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коммунальные</w:t>
      </w:r>
      <w:proofErr w:type="gramEnd"/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услуги, аренду помещений и оборудования, содержание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имущества в рамках прочих затрат и затратам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приобретение прочих работ и услуг в рамках затрат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>.1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ние периодических печатных изданий </w:t>
      </w:r>
      <w:r w:rsidR="00FB2E6F" w:rsidRPr="00AE67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2E6F" w:rsidRPr="00AE675C">
        <w:rPr>
          <w:rFonts w:ascii="Times New Roman" w:hAnsi="Times New Roman" w:cs="Times New Roman"/>
          <w:sz w:val="28"/>
          <w:szCs w:val="28"/>
        </w:rPr>
        <w:t>З</w:t>
      </w:r>
      <w:r w:rsidR="00FB2E6F" w:rsidRPr="00AE675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FB2E6F" w:rsidRPr="00AE675C">
        <w:rPr>
          <w:rFonts w:ascii="Times New Roman" w:hAnsi="Times New Roman" w:cs="Times New Roman"/>
          <w:sz w:val="28"/>
          <w:szCs w:val="28"/>
        </w:rPr>
        <w:t>)</w:t>
      </w:r>
      <w:r w:rsidR="000C451A" w:rsidRPr="00AE67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973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подш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3" type="#_x0000_t75" style="width:16.5pt;height:19.5pt">
            <v:imagedata r:id="rId28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94" type="#_x0000_t75" style="width:19.5pt;height:21.75pt">
            <v:imagedata r:id="rId28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вочной литературы, а также подачу объявлений в печатные издания.</w:t>
      </w:r>
    </w:p>
    <w:p w:rsidR="0008474B" w:rsidRPr="00AE675C" w:rsidRDefault="0008474B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подш</m:t>
            </m:r>
          </m:sub>
        </m:sSub>
      </m:oMath>
      <w:r w:rsidRPr="00AE675C">
        <w:rPr>
          <w:rFonts w:ascii="Times New Roman" w:hAnsi="Times New Roman" w:cs="Times New Roman"/>
          <w:sz w:val="28"/>
          <w:szCs w:val="28"/>
        </w:rPr>
        <w:t xml:space="preserve">- затраты </w:t>
      </w:r>
      <w:r w:rsidR="006103AD" w:rsidRPr="00AE675C">
        <w:rPr>
          <w:rFonts w:ascii="Times New Roman" w:hAnsi="Times New Roman" w:cs="Times New Roman"/>
          <w:sz w:val="28"/>
          <w:szCs w:val="28"/>
        </w:rPr>
        <w:t>на у</w:t>
      </w:r>
      <w:r w:rsidR="006103AD" w:rsidRPr="00AE675C">
        <w:rPr>
          <w:rFonts w:ascii="Times New Roman" w:hAnsi="Times New Roman" w:cs="Times New Roman"/>
          <w:bCs/>
          <w:sz w:val="28"/>
          <w:szCs w:val="28"/>
        </w:rPr>
        <w:t xml:space="preserve">слугу </w:t>
      </w:r>
      <w:r w:rsidR="006103AD" w:rsidRPr="00AE675C">
        <w:rPr>
          <w:rFonts w:ascii="Times New Roman" w:hAnsi="Times New Roman" w:cs="Times New Roman"/>
          <w:sz w:val="28"/>
          <w:szCs w:val="28"/>
        </w:rPr>
        <w:t>по изготовлению переплета архивных книг,</w:t>
      </w:r>
      <w:r w:rsidR="00926F04" w:rsidRPr="00AE675C">
        <w:rPr>
          <w:rFonts w:ascii="Times New Roman" w:hAnsi="Times New Roman" w:cs="Times New Roman"/>
          <w:sz w:val="28"/>
          <w:szCs w:val="28"/>
        </w:rPr>
        <w:t xml:space="preserve"> по</w:t>
      </w:r>
      <w:r w:rsidR="006103AD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подшивк</w:t>
      </w:r>
      <w:r w:rsidR="006103AD" w:rsidRPr="00AE675C">
        <w:rPr>
          <w:rFonts w:ascii="Times New Roman" w:hAnsi="Times New Roman" w:cs="Times New Roman"/>
          <w:sz w:val="28"/>
          <w:szCs w:val="28"/>
        </w:rPr>
        <w:t>е</w:t>
      </w:r>
      <w:r w:rsidR="00417CAC" w:rsidRPr="00AE67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AE675C">
        <w:rPr>
          <w:rFonts w:ascii="Times New Roman" w:hAnsi="Times New Roman" w:cs="Times New Roman"/>
          <w:sz w:val="28"/>
          <w:szCs w:val="28"/>
        </w:rPr>
        <w:t xml:space="preserve"> для формирования архива.</w:t>
      </w:r>
    </w:p>
    <w:p w:rsidR="00417CAC" w:rsidRPr="00AE675C" w:rsidRDefault="00417CAC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36" w:rsidRPr="00AE675C" w:rsidRDefault="001363A0" w:rsidP="00D75036">
      <w:pPr>
        <w:pStyle w:val="ConsPlusNormal"/>
        <w:ind w:firstLine="540"/>
        <w:jc w:val="both"/>
      </w:pPr>
      <w:r w:rsidRPr="00AE675C">
        <w:t>3.</w:t>
      </w:r>
      <w:r w:rsidR="00F96973" w:rsidRPr="00AE675C">
        <w:t>7</w:t>
      </w:r>
      <w:r w:rsidRPr="00AE675C">
        <w:t>.2</w:t>
      </w:r>
      <w:r w:rsidR="000C451A" w:rsidRPr="00AE675C">
        <w:t xml:space="preserve">. </w:t>
      </w:r>
      <w:r w:rsidR="00D75036" w:rsidRPr="00AE675C">
        <w:t xml:space="preserve">Затраты на приобретение </w:t>
      </w:r>
      <w:proofErr w:type="spellStart"/>
      <w:r w:rsidR="00D75036" w:rsidRPr="00AE675C">
        <w:t>спецжурналов</w:t>
      </w:r>
      <w:proofErr w:type="spellEnd"/>
      <w:r w:rsidR="00D75036" w:rsidRPr="00AE675C">
        <w:t xml:space="preserve"> и бланков строгой отчетн</w:t>
      </w:r>
      <w:r w:rsidR="00D75036" w:rsidRPr="00AE675C">
        <w:t>о</w:t>
      </w:r>
      <w:r w:rsidR="00D75036" w:rsidRPr="00AE675C">
        <w:t>сти (</w:t>
      </w:r>
      <w:proofErr w:type="spellStart"/>
      <w:r w:rsidR="00D75036" w:rsidRPr="00AE675C">
        <w:t>З</w:t>
      </w:r>
      <w:r w:rsidR="00D75036" w:rsidRPr="00AE675C">
        <w:rPr>
          <w:vertAlign w:val="subscript"/>
        </w:rPr>
        <w:t>жбо</w:t>
      </w:r>
      <w:proofErr w:type="spellEnd"/>
      <w:r w:rsidR="00D75036" w:rsidRPr="00AE675C">
        <w:t>) определяются по формуле:</w:t>
      </w:r>
    </w:p>
    <w:p w:rsidR="00D75036" w:rsidRPr="00AE675C" w:rsidRDefault="00D75036" w:rsidP="00D75036">
      <w:pPr>
        <w:pStyle w:val="ConsPlusNormal"/>
        <w:ind w:firstLine="540"/>
        <w:jc w:val="both"/>
        <w:outlineLvl w:val="0"/>
      </w:pPr>
    </w:p>
    <w:p w:rsidR="00D75036" w:rsidRPr="00AE675C" w:rsidRDefault="00D75036" w:rsidP="00D75036">
      <w:pPr>
        <w:pStyle w:val="ConsPlusNormal"/>
        <w:ind w:firstLine="540"/>
        <w:jc w:val="center"/>
      </w:pPr>
      <w:r w:rsidRPr="00AE675C">
        <w:rPr>
          <w:noProof/>
          <w:position w:val="-28"/>
          <w:lang w:eastAsia="ru-RU"/>
        </w:rPr>
        <w:drawing>
          <wp:inline distT="0" distB="0" distL="0" distR="0" wp14:anchorId="306D141A" wp14:editId="63A8F053">
            <wp:extent cx="2361537" cy="592992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31" cy="5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5C">
        <w:t>, где:</w:t>
      </w:r>
    </w:p>
    <w:p w:rsidR="00D75036" w:rsidRPr="00AE675C" w:rsidRDefault="00D75036" w:rsidP="00D75036">
      <w:pPr>
        <w:pStyle w:val="ConsPlusNormal"/>
        <w:ind w:firstLine="540"/>
        <w:jc w:val="both"/>
      </w:pPr>
    </w:p>
    <w:p w:rsidR="00D75036" w:rsidRPr="00AE675C" w:rsidRDefault="00D75036" w:rsidP="00D75036">
      <w:pPr>
        <w:pStyle w:val="ConsPlusNormal"/>
        <w:ind w:firstLine="540"/>
        <w:jc w:val="both"/>
      </w:pPr>
      <w:proofErr w:type="spellStart"/>
      <w:r w:rsidRPr="00AE675C">
        <w:t>Q</w:t>
      </w:r>
      <w:r w:rsidRPr="00AE675C">
        <w:rPr>
          <w:vertAlign w:val="subscript"/>
        </w:rPr>
        <w:t>i</w:t>
      </w:r>
      <w:proofErr w:type="spellEnd"/>
      <w:r w:rsidRPr="00AE675C">
        <w:rPr>
          <w:vertAlign w:val="subscript"/>
        </w:rPr>
        <w:t xml:space="preserve"> ж</w:t>
      </w:r>
      <w:r w:rsidRPr="00AE675C">
        <w:t xml:space="preserve"> - количество </w:t>
      </w:r>
      <w:proofErr w:type="gramStart"/>
      <w:r w:rsidRPr="00AE675C">
        <w:t>приобретаемых</w:t>
      </w:r>
      <w:proofErr w:type="gramEnd"/>
      <w:r w:rsidRPr="00AE675C">
        <w:t xml:space="preserve"> i-х </w:t>
      </w:r>
      <w:proofErr w:type="spellStart"/>
      <w:r w:rsidRPr="00AE675C">
        <w:t>спецжурналов</w:t>
      </w:r>
      <w:proofErr w:type="spellEnd"/>
      <w:r w:rsidRPr="00AE675C">
        <w:t>;</w:t>
      </w:r>
    </w:p>
    <w:p w:rsidR="00D75036" w:rsidRPr="00AE675C" w:rsidRDefault="00D75036" w:rsidP="00D75036">
      <w:pPr>
        <w:pStyle w:val="ConsPlusNormal"/>
        <w:ind w:firstLine="540"/>
        <w:jc w:val="both"/>
      </w:pPr>
      <w:proofErr w:type="spellStart"/>
      <w:r w:rsidRPr="00AE675C">
        <w:t>P</w:t>
      </w:r>
      <w:r w:rsidRPr="00AE675C">
        <w:rPr>
          <w:vertAlign w:val="subscript"/>
        </w:rPr>
        <w:t>i</w:t>
      </w:r>
      <w:proofErr w:type="spellEnd"/>
      <w:r w:rsidRPr="00AE675C">
        <w:rPr>
          <w:vertAlign w:val="subscript"/>
        </w:rPr>
        <w:t xml:space="preserve"> ж</w:t>
      </w:r>
      <w:r w:rsidRPr="00AE675C">
        <w:t xml:space="preserve"> - цена 1 i-</w:t>
      </w:r>
      <w:proofErr w:type="spellStart"/>
      <w:r w:rsidRPr="00AE675C">
        <w:t>го</w:t>
      </w:r>
      <w:proofErr w:type="spellEnd"/>
      <w:r w:rsidRPr="00AE675C">
        <w:t xml:space="preserve"> </w:t>
      </w:r>
      <w:proofErr w:type="spellStart"/>
      <w:r w:rsidRPr="00AE675C">
        <w:t>спецжурнала</w:t>
      </w:r>
      <w:proofErr w:type="spellEnd"/>
      <w:r w:rsidRPr="00AE675C">
        <w:t>;</w:t>
      </w:r>
    </w:p>
    <w:p w:rsidR="00D75036" w:rsidRPr="00AE675C" w:rsidRDefault="00D75036" w:rsidP="00D75036">
      <w:pPr>
        <w:pStyle w:val="ConsPlusNormal"/>
        <w:ind w:firstLine="540"/>
        <w:jc w:val="both"/>
      </w:pPr>
      <w:proofErr w:type="spellStart"/>
      <w:proofErr w:type="gramStart"/>
      <w:r w:rsidRPr="00AE675C">
        <w:t>Q</w:t>
      </w:r>
      <w:proofErr w:type="gramEnd"/>
      <w:r w:rsidRPr="00AE675C">
        <w:rPr>
          <w:vertAlign w:val="subscript"/>
        </w:rPr>
        <w:t>бо</w:t>
      </w:r>
      <w:proofErr w:type="spellEnd"/>
      <w:r w:rsidRPr="00AE675C">
        <w:t xml:space="preserve"> - количество приобретаемых бланков строгой отчетности;</w:t>
      </w:r>
    </w:p>
    <w:p w:rsidR="00D75036" w:rsidRPr="00AE675C" w:rsidRDefault="00D75036" w:rsidP="00D75036">
      <w:pPr>
        <w:pStyle w:val="ConsPlusNormal"/>
        <w:ind w:firstLine="540"/>
        <w:jc w:val="both"/>
      </w:pPr>
      <w:proofErr w:type="spellStart"/>
      <w:proofErr w:type="gramStart"/>
      <w:r w:rsidRPr="00AE675C">
        <w:t>P</w:t>
      </w:r>
      <w:proofErr w:type="gramEnd"/>
      <w:r w:rsidRPr="00AE675C">
        <w:rPr>
          <w:vertAlign w:val="subscript"/>
        </w:rPr>
        <w:t>бо</w:t>
      </w:r>
      <w:proofErr w:type="spellEnd"/>
      <w:r w:rsidRPr="00AE675C">
        <w:t xml:space="preserve"> - цена 1 бланка строгой отчетности.</w:t>
      </w:r>
    </w:p>
    <w:p w:rsidR="000C451A" w:rsidRPr="00AE675C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1363A0"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="001363A0" w:rsidRPr="00AE675C">
        <w:rPr>
          <w:rFonts w:ascii="Times New Roman" w:hAnsi="Times New Roman" w:cs="Times New Roman"/>
          <w:sz w:val="28"/>
          <w:szCs w:val="28"/>
        </w:rPr>
        <w:t>.3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ют в себя затраты на приобретение периодических печатных изданий, справо</w:t>
      </w:r>
      <w:r w:rsidR="000C451A" w:rsidRPr="00AE675C">
        <w:rPr>
          <w:rFonts w:ascii="Times New Roman" w:hAnsi="Times New Roman" w:cs="Times New Roman"/>
          <w:sz w:val="28"/>
          <w:szCs w:val="28"/>
        </w:rPr>
        <w:t>ч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ной литературы, а также подачу объявлений в печатные издания</w:t>
      </w:r>
      <w:r w:rsidR="00330F11" w:rsidRPr="00AE6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F11" w:rsidRPr="00AE675C">
        <w:rPr>
          <w:rFonts w:ascii="Times New Roman" w:hAnsi="Times New Roman" w:cs="Times New Roman"/>
          <w:sz w:val="28"/>
          <w:szCs w:val="28"/>
        </w:rPr>
        <w:t>З</w:t>
      </w:r>
      <w:r w:rsidR="00330F11" w:rsidRPr="00AE675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330F11" w:rsidRPr="00AE675C">
        <w:rPr>
          <w:rFonts w:ascii="Times New Roman" w:hAnsi="Times New Roman" w:cs="Times New Roman"/>
          <w:sz w:val="28"/>
          <w:szCs w:val="28"/>
        </w:rPr>
        <w:t>),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ляются по фактическим затратам в отчетном финансовом году.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>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5" type="#_x0000_t75" style="width:36.75pt;height:19.5pt">
            <v:imagedata r:id="rId28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jвнсп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96" type="#_x0000_t75" style="width:37.5pt;height:21.75pt">
            <v:imagedata r:id="rId28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97" type="#_x0000_t75" style="width:33pt;height:21.75pt">
            <v:imagedata r:id="rId28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98" type="#_x0000_t75" style="width:30pt;height:21.75pt">
            <v:imagedata r:id="rId28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="000C451A" w:rsidRPr="00AE675C">
        <w:rPr>
          <w:rFonts w:ascii="Times New Roman" w:hAnsi="Times New Roman" w:cs="Times New Roman"/>
          <w:sz w:val="28"/>
          <w:szCs w:val="28"/>
        </w:rPr>
        <w:t>д</w:t>
      </w:r>
      <w:r w:rsidR="000C451A" w:rsidRPr="00AE675C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</w:t>
      </w:r>
      <w:r w:rsidRPr="00AE675C">
        <w:rPr>
          <w:rFonts w:ascii="Times New Roman" w:hAnsi="Times New Roman" w:cs="Times New Roman"/>
          <w:sz w:val="28"/>
          <w:szCs w:val="28"/>
        </w:rPr>
        <w:t>з</w:t>
      </w:r>
      <w:r w:rsidRPr="00AE675C">
        <w:rPr>
          <w:rFonts w:ascii="Times New Roman" w:hAnsi="Times New Roman" w:cs="Times New Roman"/>
          <w:sz w:val="28"/>
          <w:szCs w:val="28"/>
        </w:rPr>
        <w:t>веден при условии отсутствия должности (профессии рабочего) внештатного сотрудника в штатном расписании.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гражданско-правов</w:t>
      </w:r>
      <w:r w:rsidR="00330F11" w:rsidRPr="00AE675C">
        <w:rPr>
          <w:rFonts w:ascii="Times New Roman" w:hAnsi="Times New Roman" w:cs="Times New Roman"/>
          <w:sz w:val="28"/>
          <w:szCs w:val="28"/>
        </w:rPr>
        <w:t>ым</w:t>
      </w:r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330F11" w:rsidRPr="00AE675C">
        <w:rPr>
          <w:rFonts w:ascii="Times New Roman" w:hAnsi="Times New Roman" w:cs="Times New Roman"/>
          <w:sz w:val="28"/>
          <w:szCs w:val="28"/>
        </w:rPr>
        <w:t>догов</w:t>
      </w:r>
      <w:r w:rsidR="00330F11" w:rsidRPr="00AE675C">
        <w:rPr>
          <w:rFonts w:ascii="Times New Roman" w:hAnsi="Times New Roman" w:cs="Times New Roman"/>
          <w:sz w:val="28"/>
          <w:szCs w:val="28"/>
        </w:rPr>
        <w:t>о</w:t>
      </w:r>
      <w:r w:rsidR="00330F11" w:rsidRPr="00AE675C">
        <w:rPr>
          <w:rFonts w:ascii="Times New Roman" w:hAnsi="Times New Roman" w:cs="Times New Roman"/>
          <w:sz w:val="28"/>
          <w:szCs w:val="28"/>
        </w:rPr>
        <w:t>рам</w:t>
      </w:r>
      <w:r w:rsidRPr="00AE675C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>.5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осмотра в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дителей транспортных средств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9" type="#_x0000_t75" style="width:33pt;height:19.5pt">
            <v:imagedata r:id="rId29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7F8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0" type="#_x0000_t75" style="width:27pt;height:19.5pt">
            <v:imagedata r:id="rId29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1" type="#_x0000_t75" style="width:22.5pt;height:19.5pt">
            <v:imagedata r:id="rId29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2" type="#_x0000_t75" style="width:27pt;height:19.5pt">
            <v:imagedata r:id="rId29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</w:t>
      </w:r>
      <w:r w:rsidRPr="00AE675C">
        <w:rPr>
          <w:rFonts w:ascii="Times New Roman" w:hAnsi="Times New Roman" w:cs="Times New Roman"/>
          <w:sz w:val="28"/>
          <w:szCs w:val="28"/>
        </w:rPr>
        <w:t>и</w:t>
      </w:r>
      <w:r w:rsidRPr="00AE675C">
        <w:rPr>
          <w:rFonts w:ascii="Times New Roman" w:hAnsi="Times New Roman" w:cs="Times New Roman"/>
          <w:sz w:val="28"/>
          <w:szCs w:val="28"/>
        </w:rPr>
        <w:t>чинам, установленным трудовым законодательством Российской Федерации (отпуск, временная нетрудоспособность).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>.</w:t>
      </w:r>
      <w:r w:rsidR="00DC017A" w:rsidRPr="00AE675C">
        <w:rPr>
          <w:rFonts w:ascii="Times New Roman" w:hAnsi="Times New Roman" w:cs="Times New Roman"/>
          <w:sz w:val="28"/>
          <w:szCs w:val="28"/>
        </w:rPr>
        <w:t>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проведение диспансеризации работников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3" type="#_x0000_t75" style="width:37.5pt;height:19.5pt">
            <v:imagedata r:id="rId29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89B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4" type="#_x0000_t75" style="width:30pt;height:19.5pt">
            <v:imagedata r:id="rId29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5" type="#_x0000_t75" style="width:27pt;height:19.5pt">
            <v:imagedata r:id="rId29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>.</w:t>
      </w:r>
      <w:r w:rsidR="00DC017A" w:rsidRPr="00AE675C">
        <w:rPr>
          <w:rFonts w:ascii="Times New Roman" w:hAnsi="Times New Roman" w:cs="Times New Roman"/>
          <w:sz w:val="28"/>
          <w:szCs w:val="28"/>
        </w:rPr>
        <w:t>7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6" type="#_x0000_t75" style="width:33pt;height:19.5pt">
            <v:imagedata r:id="rId29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079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 мдн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 мдн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2C5079" w:rsidRPr="00AE675C" w:rsidRDefault="002C507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7" type="#_x0000_t75" style="width:33pt;height:21.75pt">
            <v:imagedata r:id="rId29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8" type="#_x0000_t75" style="width:33pt;height:21.75pt">
            <v:imagedata r:id="rId29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обор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дования.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>.</w:t>
      </w:r>
      <w:r w:rsidR="00DC017A" w:rsidRPr="00AE675C">
        <w:rPr>
          <w:rFonts w:ascii="Times New Roman" w:hAnsi="Times New Roman" w:cs="Times New Roman"/>
          <w:sz w:val="28"/>
          <w:szCs w:val="28"/>
        </w:rPr>
        <w:t>8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>.</w:t>
      </w:r>
      <w:r w:rsidR="00DC017A" w:rsidRPr="00AE675C">
        <w:rPr>
          <w:rFonts w:ascii="Times New Roman" w:hAnsi="Times New Roman" w:cs="Times New Roman"/>
          <w:sz w:val="28"/>
          <w:szCs w:val="28"/>
        </w:rPr>
        <w:t>9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полисов обязательного страхования гра</w:t>
      </w:r>
      <w:r w:rsidR="000C451A" w:rsidRPr="00AE675C">
        <w:rPr>
          <w:rFonts w:ascii="Times New Roman" w:hAnsi="Times New Roman" w:cs="Times New Roman"/>
          <w:sz w:val="28"/>
          <w:szCs w:val="28"/>
        </w:rPr>
        <w:t>ж</w:t>
      </w:r>
      <w:r w:rsidR="000C451A" w:rsidRPr="00AE675C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9" type="#_x0000_t75" style="width:39pt;height:19.5pt">
            <v:imagedata r:id="rId30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ся в соответствии с базовыми ставками страховых тарифов и коэффициентами страховых тарифов, установленными Банком России на основании </w:t>
      </w:r>
      <w:hyperlink r:id="rId301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Ф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дерального закона от 25.04.2002 </w:t>
      </w:r>
      <w:r w:rsidR="00D73B52" w:rsidRPr="00AE675C">
        <w:rPr>
          <w:rFonts w:ascii="Times New Roman" w:hAnsi="Times New Roman" w:cs="Times New Roman"/>
          <w:sz w:val="28"/>
          <w:szCs w:val="28"/>
        </w:rPr>
        <w:t>№ 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40-ФЗ </w:t>
      </w:r>
      <w:r w:rsidR="00653E87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Об обязательном страховании гра</w:t>
      </w:r>
      <w:r w:rsidR="000C451A" w:rsidRPr="00AE675C">
        <w:rPr>
          <w:rFonts w:ascii="Times New Roman" w:hAnsi="Times New Roman" w:cs="Times New Roman"/>
          <w:sz w:val="28"/>
          <w:szCs w:val="28"/>
        </w:rPr>
        <w:t>ж</w:t>
      </w:r>
      <w:r w:rsidR="000C451A" w:rsidRPr="00AE675C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</w:t>
      </w:r>
      <w:r w:rsidR="00653E87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>,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079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КБМ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0" type="#_x0000_t75" style="width:22.5pt;height:19.5pt">
            <v:imagedata r:id="rId30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</w:t>
      </w:r>
      <w:r w:rsidR="000C451A" w:rsidRPr="00AE675C">
        <w:rPr>
          <w:rFonts w:ascii="Times New Roman" w:hAnsi="Times New Roman" w:cs="Times New Roman"/>
          <w:sz w:val="28"/>
          <w:szCs w:val="28"/>
        </w:rPr>
        <w:t>с</w:t>
      </w:r>
      <w:r w:rsidR="000C451A" w:rsidRPr="00AE675C">
        <w:rPr>
          <w:rFonts w:ascii="Times New Roman" w:hAnsi="Times New Roman" w:cs="Times New Roman"/>
          <w:sz w:val="28"/>
          <w:szCs w:val="28"/>
        </w:rPr>
        <w:t>портному средству;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1" type="#_x0000_t75" style="width:24pt;height:19.5pt">
            <v:imagedata r:id="rId30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имущественного использования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2" type="#_x0000_t75" style="width:36.75pt;height:19.5pt">
            <v:imagedata r:id="rId30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>сутствия страховых возмещений при наступлении страховых случаев, произ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шедших в период действия предыдущих договоров обязательного страхования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3" type="#_x0000_t75" style="width:27pt;height:19.5pt">
            <v:imagedata r:id="rId30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4" type="#_x0000_t75" style="width:27pt;height:19.5pt">
            <v:imagedata r:id="rId30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рактеристик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5" type="#_x0000_t75" style="width:24pt;height:19.5pt">
            <v:imagedata r:id="rId30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</w:t>
      </w:r>
      <w:r w:rsidR="000C451A" w:rsidRPr="00AE675C">
        <w:rPr>
          <w:rFonts w:ascii="Times New Roman" w:hAnsi="Times New Roman" w:cs="Times New Roman"/>
          <w:sz w:val="28"/>
          <w:szCs w:val="28"/>
        </w:rPr>
        <w:t>ь</w:t>
      </w:r>
      <w:r w:rsidR="000C451A" w:rsidRPr="00AE675C">
        <w:rPr>
          <w:rFonts w:ascii="Times New Roman" w:hAnsi="Times New Roman" w:cs="Times New Roman"/>
          <w:sz w:val="28"/>
          <w:szCs w:val="28"/>
        </w:rPr>
        <w:t>зования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6" type="#_x0000_t75" style="width:27pt;height:19.5pt">
            <v:imagedata r:id="rId30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ний, предусмотренных </w:t>
      </w:r>
      <w:hyperlink r:id="rId309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</w:t>
      </w:r>
      <w:r w:rsidR="00D73B52" w:rsidRPr="00AE675C">
        <w:rPr>
          <w:rFonts w:ascii="Times New Roman" w:hAnsi="Times New Roman" w:cs="Times New Roman"/>
          <w:sz w:val="28"/>
          <w:szCs w:val="28"/>
        </w:rPr>
        <w:t>№ 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40-ФЗ </w:t>
      </w:r>
      <w:r w:rsidR="0083341F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дельцев транспортных средств</w:t>
      </w:r>
      <w:r w:rsidR="0083341F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7" type="#_x0000_t75" style="width:30pt;height:21.75pt">
            <v:imagedata r:id="rId31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F96973" w:rsidRPr="00AE675C">
        <w:rPr>
          <w:rFonts w:ascii="Times New Roman" w:hAnsi="Times New Roman" w:cs="Times New Roman"/>
          <w:sz w:val="28"/>
          <w:szCs w:val="28"/>
        </w:rPr>
        <w:t>7</w:t>
      </w:r>
      <w:r w:rsidRPr="00AE675C">
        <w:rPr>
          <w:rFonts w:ascii="Times New Roman" w:hAnsi="Times New Roman" w:cs="Times New Roman"/>
          <w:sz w:val="28"/>
          <w:szCs w:val="28"/>
        </w:rPr>
        <w:t>.1</w:t>
      </w:r>
      <w:r w:rsidR="00DC017A" w:rsidRPr="00AE675C">
        <w:rPr>
          <w:rFonts w:ascii="Times New Roman" w:hAnsi="Times New Roman" w:cs="Times New Roman"/>
          <w:sz w:val="28"/>
          <w:szCs w:val="28"/>
        </w:rPr>
        <w:t>0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оплату труда независимых экспертов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8" type="#_x0000_t75" style="width:28.5pt;height:19.5pt">
            <v:imagedata r:id="rId31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3F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9" type="#_x0000_t75" style="width:21.75pt;height:19.5pt">
            <v:imagedata r:id="rId31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ных гражданских служащих и урегулированию конфликта интересов;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0" type="#_x0000_t75" style="width:21.75pt;height:19.5pt">
            <v:imagedata r:id="rId31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ведению государственных гражданских служащих и урегулированию конфли</w:t>
      </w:r>
      <w:r w:rsidR="000C451A" w:rsidRPr="00AE675C">
        <w:rPr>
          <w:rFonts w:ascii="Times New Roman" w:hAnsi="Times New Roman" w:cs="Times New Roman"/>
          <w:sz w:val="28"/>
          <w:szCs w:val="28"/>
        </w:rPr>
        <w:t>к</w:t>
      </w:r>
      <w:r w:rsidR="000C451A" w:rsidRPr="00AE675C">
        <w:rPr>
          <w:rFonts w:ascii="Times New Roman" w:hAnsi="Times New Roman" w:cs="Times New Roman"/>
          <w:sz w:val="28"/>
          <w:szCs w:val="28"/>
        </w:rPr>
        <w:t>та интересов;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1" type="#_x0000_t75" style="width:19.5pt;height:19.5pt">
            <v:imagedata r:id="rId31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322" type="#_x0000_t75" style="width:22.5pt;height:21.75pt">
            <v:imagedata r:id="rId31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>ные фонды при оплате труда независимых экспертов на основании гражданско-правовых договоров.</w:t>
      </w:r>
    </w:p>
    <w:p w:rsidR="00EA4498" w:rsidRPr="00AE675C" w:rsidRDefault="00EA4498" w:rsidP="00EA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3.7.11. Затраты на оплату услуг</w:t>
      </w:r>
      <w:r w:rsidR="006E5F55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по переводу </w:t>
      </w:r>
      <w:r w:rsidR="006103AD" w:rsidRPr="00AE675C">
        <w:rPr>
          <w:rFonts w:ascii="Times New Roman" w:hAnsi="Times New Roman" w:cs="Times New Roman"/>
          <w:sz w:val="28"/>
          <w:szCs w:val="28"/>
        </w:rPr>
        <w:t xml:space="preserve">бумажного </w:t>
      </w:r>
      <w:r w:rsidRPr="00AE675C">
        <w:rPr>
          <w:rFonts w:ascii="Times New Roman" w:hAnsi="Times New Roman" w:cs="Times New Roman"/>
          <w:sz w:val="28"/>
          <w:szCs w:val="28"/>
        </w:rPr>
        <w:t xml:space="preserve">архивного фонда актовых записей гражданского состояния </w:t>
      </w:r>
      <w:r w:rsidR="006E5F55" w:rsidRPr="00AE675C">
        <w:rPr>
          <w:rFonts w:ascii="Times New Roman" w:hAnsi="Times New Roman" w:cs="Times New Roman"/>
          <w:sz w:val="28"/>
          <w:szCs w:val="28"/>
        </w:rPr>
        <w:t xml:space="preserve">в электронный вид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эларх</m:t>
            </m:r>
          </m:sub>
        </m:sSub>
      </m:oMath>
      <w:r w:rsidR="000D528D" w:rsidRPr="00AE675C">
        <w:rPr>
          <w:rFonts w:ascii="Times New Roman" w:hAnsi="Times New Roman" w:cs="Times New Roman"/>
          <w:sz w:val="28"/>
          <w:szCs w:val="28"/>
        </w:rPr>
        <w:t>)</w:t>
      </w:r>
      <w:r w:rsidR="002959D1" w:rsidRPr="00AE675C">
        <w:rPr>
          <w:rFonts w:ascii="Times New Roman" w:hAnsi="Times New Roman" w:cs="Times New Roman"/>
          <w:sz w:val="28"/>
          <w:szCs w:val="28"/>
        </w:rPr>
        <w:t>,</w:t>
      </w:r>
      <w:r w:rsidRPr="00AE675C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AE675C">
        <w:rPr>
          <w:rFonts w:ascii="Times New Roman" w:hAnsi="Times New Roman" w:cs="Times New Roman"/>
          <w:sz w:val="28"/>
          <w:szCs w:val="28"/>
        </w:rPr>
        <w:t>е</w:t>
      </w:r>
      <w:r w:rsidRPr="00AE675C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EA4498" w:rsidRPr="00AE675C" w:rsidRDefault="00EA4498" w:rsidP="00EA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98" w:rsidRPr="00AE675C" w:rsidRDefault="00E31C3C" w:rsidP="00EA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эларх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эларх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эларх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эларх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EA4498" w:rsidRPr="00AE675C" w:rsidRDefault="00EA4498" w:rsidP="00EA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498" w:rsidRPr="00AE675C" w:rsidRDefault="00E31C3C" w:rsidP="00EA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эларх</m:t>
            </m:r>
          </m:sub>
        </m:sSub>
      </m:oMath>
      <w:r w:rsidR="00EA4498" w:rsidRPr="00AE675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3F74B4" w:rsidRPr="00AE675C">
        <w:rPr>
          <w:rFonts w:ascii="Times New Roman" w:hAnsi="Times New Roman" w:cs="Times New Roman"/>
          <w:sz w:val="28"/>
          <w:szCs w:val="28"/>
        </w:rPr>
        <w:t>актовых записей подлежащих переводу в электронный вид</w:t>
      </w:r>
      <w:r w:rsidR="00EA4498" w:rsidRPr="00AE675C">
        <w:rPr>
          <w:rFonts w:ascii="Times New Roman" w:hAnsi="Times New Roman" w:cs="Times New Roman"/>
          <w:sz w:val="28"/>
          <w:szCs w:val="28"/>
        </w:rPr>
        <w:t>;</w:t>
      </w:r>
    </w:p>
    <w:p w:rsidR="00EA4498" w:rsidRPr="00AE675C" w:rsidRDefault="00E31C3C" w:rsidP="00EA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эларх</m:t>
            </m:r>
          </m:sub>
        </m:sSub>
      </m:oMath>
      <w:r w:rsidR="00EA4498" w:rsidRPr="00AE675C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3F74B4" w:rsidRPr="00AE675C">
        <w:rPr>
          <w:rFonts w:ascii="Times New Roman" w:hAnsi="Times New Roman" w:cs="Times New Roman"/>
          <w:sz w:val="28"/>
          <w:szCs w:val="28"/>
        </w:rPr>
        <w:t>актовой записи</w:t>
      </w:r>
      <w:r w:rsidR="00EA4498" w:rsidRPr="00AE675C">
        <w:rPr>
          <w:rFonts w:ascii="Times New Roman" w:hAnsi="Times New Roman" w:cs="Times New Roman"/>
          <w:sz w:val="28"/>
          <w:szCs w:val="28"/>
        </w:rPr>
        <w:t>;</w:t>
      </w:r>
    </w:p>
    <w:p w:rsidR="00EA4498" w:rsidRPr="00AE675C" w:rsidRDefault="00E31C3C" w:rsidP="00EA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эларх</m:t>
            </m:r>
          </m:sub>
        </m:sSub>
      </m:oMath>
      <w:r w:rsidR="00EA4498" w:rsidRPr="00AE675C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="00EA4498" w:rsidRPr="00AE675C">
        <w:rPr>
          <w:rFonts w:ascii="Times New Roman" w:hAnsi="Times New Roman" w:cs="Times New Roman"/>
          <w:sz w:val="28"/>
          <w:szCs w:val="28"/>
        </w:rPr>
        <w:t>д</w:t>
      </w:r>
      <w:r w:rsidR="00EA4498" w:rsidRPr="00AE675C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EA4498" w:rsidRPr="00AE675C" w:rsidRDefault="00EA449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0" w:name="Par736"/>
      <w:bookmarkEnd w:id="30"/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8</w:t>
      </w:r>
      <w:r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E675C">
        <w:rPr>
          <w:rFonts w:ascii="Times New Roman" w:hAnsi="Times New Roman" w:cs="Times New Roman"/>
          <w:sz w:val="28"/>
          <w:szCs w:val="28"/>
        </w:rPr>
        <w:t>амках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8</w:t>
      </w:r>
      <w:r w:rsidRPr="00AE675C">
        <w:rPr>
          <w:rFonts w:ascii="Times New Roman" w:hAnsi="Times New Roman" w:cs="Times New Roman"/>
          <w:sz w:val="28"/>
          <w:szCs w:val="28"/>
        </w:rPr>
        <w:t>.1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там на приобретение основных сре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23" type="#_x0000_t75" style="width:33pt;height:24pt">
            <v:imagedata r:id="rId31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CA5050" w:rsidRPr="00AE675C" w:rsidRDefault="00CA505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050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03EA6" w:rsidRPr="00AE675C" w:rsidRDefault="00B03EA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4" type="#_x0000_t75" style="width:19.5pt;height:19.5pt">
            <v:imagedata r:id="rId31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5" type="#_x0000_t75" style="width:27pt;height:19.5pt">
            <v:imagedata r:id="rId31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6" type="#_x0000_t75" style="width:19.5pt;height:19.5pt">
            <v:imagedata r:id="rId31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747"/>
      <w:bookmarkEnd w:id="31"/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8</w:t>
      </w:r>
      <w:r w:rsidRPr="00AE675C">
        <w:rPr>
          <w:rFonts w:ascii="Times New Roman" w:hAnsi="Times New Roman" w:cs="Times New Roman"/>
          <w:sz w:val="28"/>
          <w:szCs w:val="28"/>
        </w:rPr>
        <w:t>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транспортных средств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7" type="#_x0000_t75" style="width:30pt;height:19.5pt">
            <v:imagedata r:id="rId32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F10FD" w:rsidRPr="00AE675C" w:rsidRDefault="00DF10F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0FD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8" type="#_x0000_t75" style="width:27pt;height:19.5pt">
            <v:imagedata r:id="rId32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3C31C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7464C6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, применяемых </w:t>
      </w:r>
      <w:r w:rsidR="000C451A" w:rsidRPr="00AE675C">
        <w:rPr>
          <w:rFonts w:ascii="Times New Roman" w:hAnsi="Times New Roman" w:cs="Times New Roman"/>
          <w:sz w:val="28"/>
          <w:szCs w:val="28"/>
        </w:rPr>
        <w:lastRenderedPageBreak/>
        <w:t>при расчете нормативных затрат на приобретение служебного авто</w:t>
      </w:r>
      <w:r w:rsidR="00330F11" w:rsidRPr="00AE675C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транспорта, предусмотренных </w:t>
      </w:r>
      <w:hyperlink w:anchor="Par926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 </w:t>
      </w:r>
      <w:r w:rsidR="00614FB5" w:rsidRPr="00AE67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9" type="#_x0000_t75" style="width:27pt;height:19.5pt">
            <v:imagedata r:id="rId32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8439E5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4F352C" w:rsidRPr="00AE675C">
        <w:rPr>
          <w:rFonts w:ascii="Times New Roman" w:hAnsi="Times New Roman" w:cs="Times New Roman"/>
          <w:sz w:val="28"/>
          <w:szCs w:val="28"/>
        </w:rPr>
        <w:t>Агентства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26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к </w:t>
      </w:r>
      <w:r w:rsidR="00614FB5" w:rsidRPr="00AE67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вилам.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753"/>
      <w:bookmarkEnd w:id="32"/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8</w:t>
      </w:r>
      <w:r w:rsidRPr="00AE675C">
        <w:rPr>
          <w:rFonts w:ascii="Times New Roman" w:hAnsi="Times New Roman" w:cs="Times New Roman"/>
          <w:sz w:val="28"/>
          <w:szCs w:val="28"/>
        </w:rPr>
        <w:t>.3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мебели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0" type="#_x0000_t75" style="width:37.5pt;height:19.5pt">
            <v:imagedata r:id="rId32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4D9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1" type="#_x0000_t75" style="width:36.75pt;height:19.5pt">
            <v:imagedata r:id="rId32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C95E75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C95E75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5</w:t>
        </w:r>
      </w:hyperlink>
      <w:r w:rsidR="00C95E75" w:rsidRPr="00AE675C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2" type="#_x0000_t75" style="width:33pt;height:19.5pt">
            <v:imagedata r:id="rId32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8</w:t>
      </w:r>
      <w:r w:rsidRPr="00AE675C">
        <w:rPr>
          <w:rFonts w:ascii="Times New Roman" w:hAnsi="Times New Roman" w:cs="Times New Roman"/>
          <w:sz w:val="28"/>
          <w:szCs w:val="28"/>
        </w:rPr>
        <w:t>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 кондиционирования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3" type="#_x0000_t75" style="width:28.5pt;height:19.5pt">
            <v:imagedata r:id="rId32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B6F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4" type="#_x0000_t75" style="width:22.5pt;height:19.5pt">
            <v:imagedata r:id="rId32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5" type="#_x0000_t75" style="width:19.5pt;height:19.5pt">
            <v:imagedata r:id="rId32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3A0" w:rsidRPr="00AE675C" w:rsidRDefault="001363A0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766"/>
      <w:bookmarkEnd w:id="33"/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AE675C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</w:t>
      </w:r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отнесенные </w:t>
      </w:r>
    </w:p>
    <w:p w:rsidR="001363A0" w:rsidRPr="00AE675C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</w:t>
      </w:r>
      <w:r w:rsidR="001363A0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 xml:space="preserve">запасов в рамках затрат </w:t>
      </w:r>
    </w:p>
    <w:p w:rsidR="000C451A" w:rsidRPr="00AE675C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на</w:t>
      </w:r>
      <w:r w:rsidR="001363A0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>.1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тратам на приобретение материальных запасов в рамках затрат на информац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онно-коммуникационные технологии </w:t>
      </w:r>
      <w:r w:rsidR="00E31C3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6" type="#_x0000_t75" style="width:33pt;height:24pt">
            <v:imagedata r:id="rId32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B408C" w:rsidRPr="00AE675C" w:rsidRDefault="00AB408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7" type="#_x0000_t75" style="width:19.5pt;height:19.5pt">
            <v:imagedata r:id="rId33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</w:t>
      </w:r>
      <w:r w:rsidR="00B8797B" w:rsidRPr="00AE675C">
        <w:rPr>
          <w:rFonts w:ascii="Times New Roman" w:hAnsi="Times New Roman" w:cs="Times New Roman"/>
          <w:sz w:val="28"/>
          <w:szCs w:val="28"/>
        </w:rPr>
        <w:t xml:space="preserve">и иной типографской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продукции;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8" type="#_x0000_t75" style="width:27pt;height:19.5pt">
            <v:imagedata r:id="rId33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9" type="#_x0000_t75" style="width:19.5pt;height:19.5pt">
            <v:imagedata r:id="rId33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0" type="#_x0000_t75" style="width:22.5pt;height:19.5pt">
            <v:imagedata r:id="rId33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1" type="#_x0000_t75" style="width:22.5pt;height:19.5pt">
            <v:imagedata r:id="rId33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342" type="#_x0000_t75" style="width:27pt;height:19.5pt">
            <v:imagedata r:id="rId33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ской обороны.</w:t>
      </w:r>
    </w:p>
    <w:p w:rsidR="000C451A" w:rsidRPr="00AE675C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>.2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бланочной продукции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3" type="#_x0000_t75" style="width:30pt;height:19.5pt">
            <v:imagedata r:id="rId33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D0994" w:rsidRPr="00AE675C" w:rsidRDefault="003D099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94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пп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AE675C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4" type="#_x0000_t75" style="width:22.5pt;height:19.5pt">
            <v:imagedata r:id="rId33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5" type="#_x0000_t75" style="width:21.75pt;height:19.5pt">
            <v:imagedata r:id="rId33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46" type="#_x0000_t75" style="width:27pt;height:21.75pt">
            <v:imagedata r:id="rId33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47" type="#_x0000_t75" style="width:27pt;height:21.75pt">
            <v:imagedata r:id="rId34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0C451A" w:rsidRPr="00AE675C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>.3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8" type="#_x0000_t75" style="width:36.75pt;height:19.5pt">
            <v:imagedata r:id="rId341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CF1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канц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9" type="#_x0000_t75" style="width:36.75pt;height:19.5pt">
            <v:imagedata r:id="rId34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8439E5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105B7C" w:rsidRPr="00AE675C" w:rsidRDefault="00105B7C" w:rsidP="0010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1899E9" wp14:editId="41D55FDA">
            <wp:extent cx="286385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5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AE675C">
        <w:rPr>
          <w:rFonts w:ascii="Times New Roman" w:hAnsi="Times New Roman" w:cs="Times New Roman"/>
          <w:sz w:val="28"/>
          <w:szCs w:val="28"/>
        </w:rPr>
        <w:t>т</w:t>
      </w:r>
      <w:r w:rsidRPr="00AE675C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344" w:history="1">
        <w:r w:rsidRPr="00AE675C">
          <w:rPr>
            <w:rFonts w:ascii="Times New Roman" w:hAnsi="Times New Roman" w:cs="Times New Roman"/>
            <w:sz w:val="28"/>
            <w:szCs w:val="28"/>
          </w:rPr>
          <w:t>частью 2.2.2 настоящих Правил</w:t>
        </w:r>
      </w:hyperlink>
      <w:r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0" type="#_x0000_t75" style="width:33pt;height:19.5pt">
            <v:imagedata r:id="rId34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C95E75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C95E75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E85F37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C95E75" w:rsidRPr="00AE675C">
        <w:rPr>
          <w:rFonts w:ascii="Times New Roman" w:hAnsi="Times New Roman" w:cs="Times New Roman"/>
          <w:sz w:val="28"/>
          <w:szCs w:val="28"/>
        </w:rPr>
        <w:t xml:space="preserve"> к настоящим Пр</w:t>
      </w:r>
      <w:r w:rsidR="00C95E75" w:rsidRPr="00AE675C">
        <w:rPr>
          <w:rFonts w:ascii="Times New Roman" w:hAnsi="Times New Roman" w:cs="Times New Roman"/>
          <w:sz w:val="28"/>
          <w:szCs w:val="28"/>
        </w:rPr>
        <w:t>а</w:t>
      </w:r>
      <w:r w:rsidR="00C95E75" w:rsidRPr="00AE675C">
        <w:rPr>
          <w:rFonts w:ascii="Times New Roman" w:hAnsi="Times New Roman" w:cs="Times New Roman"/>
          <w:sz w:val="28"/>
          <w:szCs w:val="28"/>
        </w:rPr>
        <w:t>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>.4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1" type="#_x0000_t75" style="width:30pt;height:19.5pt">
            <v:imagedata r:id="rId34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A6C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2" type="#_x0000_t75" style="width:27pt;height:19.5pt">
            <v:imagedata r:id="rId34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C95E75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C95E75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E85F37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C95E75" w:rsidRPr="00AE675C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3" type="#_x0000_t75" style="width:27pt;height:19.5pt">
            <v:imagedata r:id="rId348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C95E75" w:rsidRPr="00AE675C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C95E75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E85F37" w:rsidRPr="007464C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C95E75" w:rsidRPr="00AE675C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C95E75" w:rsidRPr="00AE675C">
        <w:rPr>
          <w:rFonts w:ascii="Times New Roman" w:hAnsi="Times New Roman" w:cs="Times New Roman"/>
          <w:sz w:val="28"/>
          <w:szCs w:val="28"/>
        </w:rPr>
        <w:t>я</w:t>
      </w:r>
      <w:r w:rsidR="00C95E75" w:rsidRPr="00AE675C">
        <w:rPr>
          <w:rFonts w:ascii="Times New Roman" w:hAnsi="Times New Roman" w:cs="Times New Roman"/>
          <w:sz w:val="28"/>
          <w:szCs w:val="28"/>
        </w:rPr>
        <w:t>щим Правилам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>.5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горюче-смазочных материалов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4" type="#_x0000_t75" style="width:33pt;height:19.5pt">
            <v:imagedata r:id="rId349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EC4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5" type="#_x0000_t75" style="width:30pt;height:19.5pt">
            <v:imagedata r:id="rId350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го средства согласно </w:t>
      </w:r>
      <w:hyperlink r:id="rId351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653E87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653E87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>, предусмотренным пр</w:t>
      </w:r>
      <w:r w:rsidR="000C451A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ложением к распоряжению Министерства транспорта Российской Федерации от 14.03.2008 </w:t>
      </w:r>
      <w:r w:rsidR="00682C14" w:rsidRPr="00AE675C">
        <w:rPr>
          <w:rFonts w:ascii="Times New Roman" w:hAnsi="Times New Roman" w:cs="Times New Roman"/>
          <w:sz w:val="28"/>
          <w:szCs w:val="28"/>
        </w:rPr>
        <w:t>№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6" type="#_x0000_t75" style="width:28.5pt;height:19.5pt">
            <v:imagedata r:id="rId35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7" type="#_x0000_t75" style="width:30pt;height:19.5pt">
            <v:imagedata r:id="rId35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</w:t>
      </w:r>
      <w:r w:rsidR="005C2BC6" w:rsidRPr="00AE675C">
        <w:rPr>
          <w:rFonts w:ascii="Times New Roman" w:hAnsi="Times New Roman" w:cs="Times New Roman"/>
          <w:sz w:val="28"/>
          <w:szCs w:val="28"/>
        </w:rPr>
        <w:t>километраж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использования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8" type="#_x0000_t75" style="width:13.5pt;height:19.5pt">
            <v:imagedata r:id="rId35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планируемый пробег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0C451A" w:rsidRPr="00AE675C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>.6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B3BA7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, применяемых при расчете норм</w:t>
      </w:r>
      <w:r w:rsidR="000C451A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тивных затрат на приобретение служебного авто</w:t>
      </w:r>
      <w:r w:rsidR="00614FB5" w:rsidRPr="00AE675C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AE675C">
        <w:rPr>
          <w:rFonts w:ascii="Times New Roman" w:hAnsi="Times New Roman" w:cs="Times New Roman"/>
          <w:sz w:val="28"/>
          <w:szCs w:val="28"/>
        </w:rPr>
        <w:t>транспорта, 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ar926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2 к </w:t>
      </w:r>
      <w:r w:rsidR="00614FB5" w:rsidRPr="00AE67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AE675C">
        <w:rPr>
          <w:rFonts w:ascii="Times New Roman" w:hAnsi="Times New Roman" w:cs="Times New Roman"/>
          <w:sz w:val="28"/>
          <w:szCs w:val="28"/>
        </w:rPr>
        <w:t>Правилам.</w:t>
      </w:r>
    </w:p>
    <w:p w:rsidR="000C451A" w:rsidRPr="00AE675C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3.</w:t>
      </w:r>
      <w:r w:rsidR="00727F76" w:rsidRPr="00AE675C">
        <w:rPr>
          <w:rFonts w:ascii="Times New Roman" w:hAnsi="Times New Roman" w:cs="Times New Roman"/>
          <w:sz w:val="28"/>
          <w:szCs w:val="28"/>
        </w:rPr>
        <w:t>9</w:t>
      </w:r>
      <w:r w:rsidRPr="00AE675C">
        <w:rPr>
          <w:rFonts w:ascii="Times New Roman" w:hAnsi="Times New Roman" w:cs="Times New Roman"/>
          <w:sz w:val="28"/>
          <w:szCs w:val="28"/>
        </w:rPr>
        <w:t>.7</w:t>
      </w:r>
      <w:r w:rsidR="000C451A" w:rsidRPr="00AE675C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ской обороны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9" type="#_x0000_t75" style="width:36.75pt;height:19.5pt">
            <v:imagedata r:id="rId355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5CD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оп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0" type="#_x0000_t75" style="width:33pt;height:19.5pt">
            <v:imagedata r:id="rId356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1" type="#_x0000_t75" style="width:33pt;height:19.5pt">
            <v:imagedata r:id="rId357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роны из расчета на 1 работника в год в соответствии с </w:t>
      </w:r>
      <w:r w:rsidR="00190D18" w:rsidRPr="00AE675C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AE675C">
        <w:rPr>
          <w:rFonts w:ascii="Times New Roman" w:hAnsi="Times New Roman" w:cs="Times New Roman"/>
          <w:sz w:val="28"/>
          <w:szCs w:val="28"/>
        </w:rPr>
        <w:t>;</w:t>
      </w:r>
    </w:p>
    <w:p w:rsidR="00105B7C" w:rsidRPr="00AE675C" w:rsidRDefault="00105B7C" w:rsidP="0010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CB10BA" wp14:editId="564D83F0">
            <wp:extent cx="286385" cy="2387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75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AE675C">
        <w:rPr>
          <w:rFonts w:ascii="Times New Roman" w:hAnsi="Times New Roman" w:cs="Times New Roman"/>
          <w:sz w:val="28"/>
          <w:szCs w:val="28"/>
        </w:rPr>
        <w:t>т</w:t>
      </w:r>
      <w:r w:rsidRPr="00AE675C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358" w:history="1">
        <w:r w:rsidRPr="00AE675C">
          <w:rPr>
            <w:rFonts w:ascii="Times New Roman" w:hAnsi="Times New Roman" w:cs="Times New Roman"/>
            <w:sz w:val="28"/>
            <w:szCs w:val="28"/>
          </w:rPr>
          <w:t>частью 2.2.2 настоящих Правил</w:t>
        </w:r>
      </w:hyperlink>
      <w:r w:rsidRPr="00AE675C">
        <w:rPr>
          <w:rFonts w:ascii="Times New Roman" w:hAnsi="Times New Roman" w:cs="Times New Roman"/>
          <w:sz w:val="28"/>
          <w:szCs w:val="28"/>
        </w:rPr>
        <w:t>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407" w:rsidRPr="00AE675C" w:rsidRDefault="00372407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819"/>
      <w:bookmarkEnd w:id="34"/>
      <w:r w:rsidRPr="00AE675C">
        <w:rPr>
          <w:rFonts w:ascii="Times New Roman" w:hAnsi="Times New Roman" w:cs="Times New Roman"/>
          <w:sz w:val="28"/>
          <w:szCs w:val="28"/>
        </w:rPr>
        <w:t>4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Pr="00AE675C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капитальный ремонт государственного</w:t>
      </w:r>
      <w:r w:rsidR="0083341F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имущества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4.1.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Затраты на капитальный ремонт государственного имущества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ляются на основании затрат, связанных со строительными работами, и затрат на разработку проектной документации.</w:t>
      </w:r>
    </w:p>
    <w:p w:rsidR="000C451A" w:rsidRPr="00AE675C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451A" w:rsidRPr="00AE675C">
        <w:rPr>
          <w:rFonts w:ascii="Times New Roman" w:hAnsi="Times New Roman" w:cs="Times New Roman"/>
          <w:sz w:val="28"/>
          <w:szCs w:val="28"/>
        </w:rPr>
        <w:t>.</w:t>
      </w:r>
      <w:r w:rsidRPr="00AE675C">
        <w:rPr>
          <w:rFonts w:ascii="Times New Roman" w:hAnsi="Times New Roman" w:cs="Times New Roman"/>
          <w:sz w:val="28"/>
          <w:szCs w:val="28"/>
        </w:rPr>
        <w:t>2.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</w:t>
      </w:r>
      <w:r w:rsidR="000C451A" w:rsidRPr="00AE675C">
        <w:rPr>
          <w:rFonts w:ascii="Times New Roman" w:hAnsi="Times New Roman" w:cs="Times New Roman"/>
          <w:sz w:val="28"/>
          <w:szCs w:val="28"/>
        </w:rPr>
        <w:t>ь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ного ремонта, определяются на основании сводного сметного расчета стоим</w:t>
      </w:r>
      <w:r w:rsidR="000C451A" w:rsidRPr="00AE675C">
        <w:rPr>
          <w:rFonts w:ascii="Times New Roman" w:hAnsi="Times New Roman" w:cs="Times New Roman"/>
          <w:sz w:val="28"/>
          <w:szCs w:val="28"/>
        </w:rPr>
        <w:t>о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</w:t>
      </w:r>
      <w:r w:rsidR="000C451A" w:rsidRPr="00AE675C">
        <w:rPr>
          <w:rFonts w:ascii="Times New Roman" w:hAnsi="Times New Roman" w:cs="Times New Roman"/>
          <w:sz w:val="28"/>
          <w:szCs w:val="28"/>
        </w:rPr>
        <w:t>с</w:t>
      </w:r>
      <w:r w:rsidR="000C451A" w:rsidRPr="00AE675C">
        <w:rPr>
          <w:rFonts w:ascii="Times New Roman" w:hAnsi="Times New Roman" w:cs="Times New Roman"/>
          <w:sz w:val="28"/>
          <w:szCs w:val="28"/>
        </w:rPr>
        <w:t>полнительной власти, осуществляющим функции по выработке государстве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ной политики и нормативно-правовому регулированию в сфере строительства.</w:t>
      </w:r>
      <w:proofErr w:type="gramEnd"/>
    </w:p>
    <w:p w:rsidR="000C451A" w:rsidRPr="00AE675C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4.3.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Затраты на разработку проектной документации определяются в соо</w:t>
      </w:r>
      <w:r w:rsidR="000C451A" w:rsidRPr="00AE675C">
        <w:rPr>
          <w:rFonts w:ascii="Times New Roman" w:hAnsi="Times New Roman" w:cs="Times New Roman"/>
          <w:sz w:val="28"/>
          <w:szCs w:val="28"/>
        </w:rPr>
        <w:t>т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359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682C14" w:rsidRPr="00AE675C">
        <w:rPr>
          <w:rFonts w:ascii="Times New Roman" w:hAnsi="Times New Roman" w:cs="Times New Roman"/>
          <w:sz w:val="28"/>
          <w:szCs w:val="28"/>
        </w:rPr>
        <w:t>№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44-ФЗ </w:t>
      </w:r>
      <w:r w:rsidR="000B54A1" w:rsidRPr="00AE675C">
        <w:rPr>
          <w:rFonts w:ascii="Times New Roman" w:hAnsi="Times New Roman" w:cs="Times New Roman"/>
          <w:sz w:val="28"/>
          <w:szCs w:val="28"/>
        </w:rPr>
        <w:t>«</w:t>
      </w:r>
      <w:r w:rsidR="000C451A" w:rsidRPr="00AE675C">
        <w:rPr>
          <w:rFonts w:ascii="Times New Roman" w:hAnsi="Times New Roman" w:cs="Times New Roman"/>
          <w:sz w:val="28"/>
          <w:szCs w:val="28"/>
        </w:rPr>
        <w:t>О ко</w:t>
      </w:r>
      <w:r w:rsidR="000C451A" w:rsidRPr="00AE675C">
        <w:rPr>
          <w:rFonts w:ascii="Times New Roman" w:hAnsi="Times New Roman" w:cs="Times New Roman"/>
          <w:sz w:val="28"/>
          <w:szCs w:val="28"/>
        </w:rPr>
        <w:t>н</w:t>
      </w:r>
      <w:r w:rsidR="000C451A" w:rsidRPr="00AE675C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дарственных и муниципальных нужд</w:t>
      </w:r>
      <w:r w:rsidR="000B54A1" w:rsidRPr="00AE675C">
        <w:rPr>
          <w:rFonts w:ascii="Times New Roman" w:hAnsi="Times New Roman" w:cs="Times New Roman"/>
          <w:sz w:val="28"/>
          <w:szCs w:val="28"/>
        </w:rPr>
        <w:t>»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614FB5" w:rsidRPr="00AE675C">
        <w:rPr>
          <w:rFonts w:ascii="Times New Roman" w:hAnsi="Times New Roman" w:cs="Times New Roman"/>
          <w:sz w:val="28"/>
          <w:szCs w:val="28"/>
        </w:rPr>
        <w:t>(далее – Федеральный закон «О ко</w:t>
      </w:r>
      <w:r w:rsidR="00614FB5" w:rsidRPr="00AE675C">
        <w:rPr>
          <w:rFonts w:ascii="Times New Roman" w:hAnsi="Times New Roman" w:cs="Times New Roman"/>
          <w:sz w:val="28"/>
          <w:szCs w:val="28"/>
        </w:rPr>
        <w:t>н</w:t>
      </w:r>
      <w:r w:rsidR="00614FB5" w:rsidRPr="00AE675C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="00614FB5" w:rsidRPr="00AE675C">
        <w:rPr>
          <w:rFonts w:ascii="Times New Roman" w:hAnsi="Times New Roman" w:cs="Times New Roman"/>
          <w:sz w:val="28"/>
          <w:szCs w:val="28"/>
        </w:rPr>
        <w:t>у</w:t>
      </w:r>
      <w:r w:rsidR="00614FB5" w:rsidRPr="00AE675C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нужд») </w:t>
      </w:r>
      <w:r w:rsidR="000C451A" w:rsidRPr="00AE675C">
        <w:rPr>
          <w:rFonts w:ascii="Times New Roman" w:hAnsi="Times New Roman" w:cs="Times New Roman"/>
          <w:sz w:val="28"/>
          <w:szCs w:val="28"/>
        </w:rPr>
        <w:t>и с законодательством Российской Ф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дерации о градостроительной деятельности.</w:t>
      </w:r>
      <w:proofErr w:type="gramEnd"/>
    </w:p>
    <w:p w:rsidR="000B54A1" w:rsidRPr="00AE675C" w:rsidRDefault="000B54A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C6" w:rsidRPr="00AE675C" w:rsidRDefault="00066BA9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826"/>
      <w:bookmarkEnd w:id="35"/>
      <w:r w:rsidRPr="00AE675C">
        <w:rPr>
          <w:rFonts w:ascii="Times New Roman" w:hAnsi="Times New Roman" w:cs="Times New Roman"/>
          <w:sz w:val="28"/>
          <w:szCs w:val="28"/>
        </w:rPr>
        <w:t>5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Pr="00AE675C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на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</w:p>
    <w:p w:rsidR="005C2BC6" w:rsidRPr="00AE675C" w:rsidRDefault="000C451A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строительства,</w:t>
      </w:r>
      <w:r w:rsidR="00066BA9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  <w:r w:rsidR="00066BA9" w:rsidRPr="00AE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C6" w:rsidRPr="00AE675C" w:rsidRDefault="000C451A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  <w:r w:rsidR="0083341F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строительства</w:t>
      </w:r>
      <w:r w:rsidR="005C2BC6" w:rsidRPr="00AE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AE675C" w:rsidRDefault="005C2BC6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или приобретение объектов недвижимого имущества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5.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60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Фед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0B54A1" w:rsidRPr="00AE675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с законодател</w:t>
      </w:r>
      <w:r w:rsidR="000C451A" w:rsidRPr="00AE675C">
        <w:rPr>
          <w:rFonts w:ascii="Times New Roman" w:hAnsi="Times New Roman" w:cs="Times New Roman"/>
          <w:sz w:val="28"/>
          <w:szCs w:val="28"/>
        </w:rPr>
        <w:t>ь</w:t>
      </w:r>
      <w:r w:rsidR="000C451A" w:rsidRPr="00AE675C">
        <w:rPr>
          <w:rFonts w:ascii="Times New Roman" w:hAnsi="Times New Roman" w:cs="Times New Roman"/>
          <w:sz w:val="28"/>
          <w:szCs w:val="28"/>
        </w:rPr>
        <w:t>ством Российской Федерации о градостроительной деятельности.</w:t>
      </w:r>
    </w:p>
    <w:p w:rsidR="000C451A" w:rsidRPr="00AE675C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5.2.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Затраты на приобретение объектов недвижимого имущества опред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ляются в соответствии со </w:t>
      </w:r>
      <w:hyperlink r:id="rId361" w:history="1">
        <w:r w:rsidR="000C451A" w:rsidRPr="00AE675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54A1" w:rsidRPr="00AE675C">
        <w:rPr>
          <w:rFonts w:ascii="Times New Roman" w:hAnsi="Times New Roman" w:cs="Times New Roman"/>
          <w:sz w:val="28"/>
          <w:szCs w:val="28"/>
        </w:rPr>
        <w:t>«О контрактной с</w:t>
      </w:r>
      <w:r w:rsidR="000B54A1" w:rsidRPr="00AE675C">
        <w:rPr>
          <w:rFonts w:ascii="Times New Roman" w:hAnsi="Times New Roman" w:cs="Times New Roman"/>
          <w:sz w:val="28"/>
          <w:szCs w:val="28"/>
        </w:rPr>
        <w:t>и</w:t>
      </w:r>
      <w:r w:rsidR="000B54A1" w:rsidRPr="00AE675C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государственных и муниципальных нужд»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Федерации, рег</w:t>
      </w:r>
      <w:r w:rsidR="000C451A" w:rsidRPr="00AE675C">
        <w:rPr>
          <w:rFonts w:ascii="Times New Roman" w:hAnsi="Times New Roman" w:cs="Times New Roman"/>
          <w:sz w:val="28"/>
          <w:szCs w:val="28"/>
        </w:rPr>
        <w:t>у</w:t>
      </w:r>
      <w:r w:rsidR="000C451A" w:rsidRPr="00AE675C">
        <w:rPr>
          <w:rFonts w:ascii="Times New Roman" w:hAnsi="Times New Roman" w:cs="Times New Roman"/>
          <w:sz w:val="28"/>
          <w:szCs w:val="28"/>
        </w:rPr>
        <w:t>лирующим оценочную деятельность в Российской Федерации.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C6" w:rsidRPr="00AE675C" w:rsidRDefault="00066BA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834"/>
      <w:bookmarkEnd w:id="36"/>
      <w:r w:rsidRPr="00AE675C">
        <w:rPr>
          <w:rFonts w:ascii="Times New Roman" w:hAnsi="Times New Roman" w:cs="Times New Roman"/>
          <w:sz w:val="28"/>
          <w:szCs w:val="28"/>
        </w:rPr>
        <w:t>6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. </w:t>
      </w:r>
      <w:r w:rsidRPr="00AE675C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</w:t>
      </w:r>
      <w:proofErr w:type="gramStart"/>
      <w:r w:rsidRPr="00AE67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0B54A1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Pr="00AE675C">
        <w:rPr>
          <w:rFonts w:ascii="Times New Roman" w:hAnsi="Times New Roman" w:cs="Times New Roman"/>
          <w:sz w:val="28"/>
          <w:szCs w:val="28"/>
        </w:rPr>
        <w:t>образование</w:t>
      </w:r>
      <w:r w:rsidR="005C2BC6" w:rsidRPr="00AE675C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6.1.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="00E31C3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2" type="#_x0000_t75" style="width:33pt;height:19.5pt">
            <v:imagedata r:id="rId362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C6C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AE675C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3" type="#_x0000_t75" style="width:30pt;height:19.5pt">
            <v:imagedata r:id="rId363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C451A" w:rsidRPr="00AE675C" w:rsidRDefault="00E31C3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364" type="#_x0000_t75" style="width:28.5pt;height:19.5pt">
            <v:imagedata r:id="rId364" o:title=""/>
          </v:shape>
        </w:pic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="000C451A" w:rsidRPr="00AE67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0C451A" w:rsidRPr="00AE675C" w:rsidRDefault="000C451A" w:rsidP="00E31C3C">
      <w:pPr>
        <w:framePr w:w="9645" w:wrap="auto" w:hAnchor="tex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451A" w:rsidRPr="00AE675C" w:rsidSect="00CD4D24">
          <w:footerReference w:type="default" r:id="rId36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56CDF" w:rsidRPr="00F54345" w:rsidRDefault="00587D97" w:rsidP="0063021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A56CDF" w:rsidRPr="00F5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42" w:rsidRPr="00F54345" w:rsidRDefault="00A56CDF" w:rsidP="0063021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FE3942" w:rsidRPr="00F54345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</w:t>
      </w:r>
      <w:proofErr w:type="gramStart"/>
      <w:r w:rsidR="00FE3942" w:rsidRPr="00F54345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3D762A" w:rsidRPr="00F54345">
        <w:rPr>
          <w:rFonts w:ascii="Times New Roman" w:hAnsi="Times New Roman" w:cs="Times New Roman"/>
          <w:sz w:val="24"/>
          <w:szCs w:val="24"/>
        </w:rPr>
        <w:t>Агентств</w:t>
      </w:r>
      <w:r w:rsidR="00F54345" w:rsidRPr="00F54345">
        <w:rPr>
          <w:rFonts w:ascii="Times New Roman" w:hAnsi="Times New Roman" w:cs="Times New Roman"/>
          <w:sz w:val="24"/>
          <w:szCs w:val="24"/>
        </w:rPr>
        <w:t>а</w:t>
      </w:r>
      <w:r w:rsidR="003D762A" w:rsidRPr="00F54345">
        <w:rPr>
          <w:rFonts w:ascii="Times New Roman" w:hAnsi="Times New Roman" w:cs="Times New Roman"/>
          <w:sz w:val="24"/>
          <w:szCs w:val="24"/>
        </w:rPr>
        <w:t xml:space="preserve"> </w:t>
      </w:r>
      <w:r w:rsidR="00F54345" w:rsidRPr="00F54345">
        <w:rPr>
          <w:rFonts w:ascii="Times New Roman" w:hAnsi="Times New Roman" w:cs="Times New Roman"/>
          <w:sz w:val="24"/>
          <w:szCs w:val="24"/>
        </w:rPr>
        <w:t>записи актов гражданского состояния</w:t>
      </w:r>
      <w:proofErr w:type="gramEnd"/>
      <w:r w:rsidR="00F54345" w:rsidRPr="00F54345">
        <w:rPr>
          <w:rFonts w:ascii="Times New Roman" w:hAnsi="Times New Roman" w:cs="Times New Roman"/>
          <w:sz w:val="24"/>
          <w:szCs w:val="24"/>
        </w:rPr>
        <w:t xml:space="preserve"> </w:t>
      </w:r>
      <w:r w:rsidR="003D762A" w:rsidRPr="00F54345">
        <w:rPr>
          <w:rFonts w:ascii="Times New Roman" w:hAnsi="Times New Roman" w:cs="Times New Roman"/>
          <w:sz w:val="24"/>
          <w:szCs w:val="24"/>
        </w:rPr>
        <w:t>Камчатского края</w:t>
      </w:r>
      <w:r w:rsidR="00FE3942" w:rsidRPr="00F5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97" w:rsidRPr="00AE675C" w:rsidRDefault="00587D97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42" w:rsidRPr="00AE675C" w:rsidRDefault="00FE3942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AE675C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7" w:name="Par852"/>
      <w:bookmarkEnd w:id="37"/>
      <w:r w:rsidRPr="00AE675C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8439E5" w:rsidRPr="00AE675C" w:rsidRDefault="000B54A1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75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proofErr w:type="gramStart"/>
      <w:r w:rsidRPr="00AE675C">
        <w:rPr>
          <w:rFonts w:ascii="Times New Roman" w:hAnsi="Times New Roman" w:cs="Times New Roman"/>
          <w:bCs/>
          <w:sz w:val="28"/>
          <w:szCs w:val="28"/>
        </w:rPr>
        <w:t xml:space="preserve">функций </w:t>
      </w:r>
      <w:r w:rsidR="003D762A" w:rsidRPr="00AE675C">
        <w:rPr>
          <w:rFonts w:ascii="Times New Roman" w:hAnsi="Times New Roman" w:cs="Times New Roman"/>
          <w:bCs/>
          <w:sz w:val="28"/>
          <w:szCs w:val="28"/>
        </w:rPr>
        <w:t>Агентств</w:t>
      </w:r>
      <w:r w:rsidR="002B3BA7" w:rsidRPr="00AE675C">
        <w:rPr>
          <w:rFonts w:ascii="Times New Roman" w:hAnsi="Times New Roman" w:cs="Times New Roman"/>
          <w:bCs/>
          <w:sz w:val="28"/>
          <w:szCs w:val="28"/>
        </w:rPr>
        <w:t>а</w:t>
      </w:r>
      <w:r w:rsidR="003D762A" w:rsidRPr="00AE6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345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proofErr w:type="gramEnd"/>
      <w:r w:rsidR="00F54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2A" w:rsidRPr="00AE675C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8C2BD4" w:rsidRPr="00AE675C">
        <w:rPr>
          <w:rFonts w:ascii="Times New Roman" w:hAnsi="Times New Roman" w:cs="Times New Roman"/>
          <w:bCs/>
          <w:sz w:val="28"/>
          <w:szCs w:val="28"/>
        </w:rPr>
        <w:t>,</w:t>
      </w:r>
    </w:p>
    <w:p w:rsidR="008439E5" w:rsidRPr="00AE675C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675C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AE675C">
        <w:rPr>
          <w:rFonts w:ascii="Times New Roman" w:hAnsi="Times New Roman" w:cs="Times New Roman"/>
          <w:bCs/>
          <w:sz w:val="28"/>
          <w:szCs w:val="28"/>
        </w:rPr>
        <w:t xml:space="preserve"> при расчете нормативных затрат на приобретение средств подвижной</w:t>
      </w:r>
    </w:p>
    <w:p w:rsidR="000B54A1" w:rsidRPr="00AE675C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75C">
        <w:rPr>
          <w:rFonts w:ascii="Times New Roman" w:hAnsi="Times New Roman" w:cs="Times New Roman"/>
          <w:bCs/>
          <w:sz w:val="28"/>
          <w:szCs w:val="28"/>
        </w:rPr>
        <w:t>радиотелефонной связи и услуг подвижной радиотелефонной связи</w:t>
      </w:r>
    </w:p>
    <w:p w:rsidR="000C451A" w:rsidRPr="00AE675C" w:rsidRDefault="000C451A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50"/>
        <w:gridCol w:w="3650"/>
        <w:gridCol w:w="3650"/>
        <w:gridCol w:w="3651"/>
      </w:tblGrid>
      <w:tr w:rsidR="00FF31E3" w:rsidRPr="00AE675C" w:rsidTr="0063021A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E3" w:rsidRPr="00AE675C" w:rsidRDefault="00FF31E3" w:rsidP="0083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42" w:rsidRPr="00AE675C" w:rsidRDefault="00B37B65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F31E3" w:rsidRPr="00AE675C" w:rsidRDefault="00FF31E3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D24" w:rsidRPr="00AE675C" w:rsidRDefault="00FF31E3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  <w:p w:rsidR="00FF31E3" w:rsidRPr="00AE675C" w:rsidRDefault="00FF31E3" w:rsidP="0011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средств связи</w:t>
            </w:r>
            <w:proofErr w:type="gramStart"/>
            <w:r w:rsidR="00110052"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42" w:rsidRPr="00AE675C" w:rsidRDefault="00FF31E3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FF31E3" w:rsidRPr="00AE675C" w:rsidRDefault="00FF31E3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на услуги связи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42" w:rsidRPr="00AE675C" w:rsidRDefault="00FF31E3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FF31E3" w:rsidRPr="00AE675C" w:rsidRDefault="00FF31E3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857A22" w:rsidRPr="00AE675C" w:rsidTr="00857A22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22" w:rsidRPr="00AE675C" w:rsidRDefault="00857A22" w:rsidP="0083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22" w:rsidRPr="00AE675C" w:rsidRDefault="00857A22" w:rsidP="0085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лицо, замещающее государстве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ную должность Камчатского края в исполнительных органах гос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дарственной власти Камчатского края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22" w:rsidRPr="00AE675C" w:rsidRDefault="00857A22" w:rsidP="0085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лицо, замещающее государстве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ную должность Камчатского края в исполнительных органах гос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дарственной власти Камчатского края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22" w:rsidRPr="00AE675C" w:rsidRDefault="00857A22" w:rsidP="0085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4,0 тыс. рублей</w:t>
            </w:r>
            <w:r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лицо, замещающее государственную должность Камчатского края в исполнител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ных органах государственной власти Камчатского края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2" w:rsidRPr="00AE675C" w:rsidRDefault="00857A22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E3" w:rsidRPr="00AE675C" w:rsidTr="0063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E3" w:rsidRPr="00AE675C" w:rsidRDefault="00837334" w:rsidP="0083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1E3" w:rsidRPr="00AE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E3" w:rsidRPr="00AE675C" w:rsidRDefault="00FF31E3" w:rsidP="00E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532519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="00532519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ной групп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E3" w:rsidRPr="00AE675C" w:rsidRDefault="00FF31E3" w:rsidP="00E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532519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высшей и гла</w:t>
            </w:r>
            <w:r w:rsidR="00532519" w:rsidRPr="00AE6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2519" w:rsidRPr="00AE675C">
              <w:rPr>
                <w:rFonts w:ascii="Times New Roman" w:hAnsi="Times New Roman" w:cs="Times New Roman"/>
                <w:sz w:val="24"/>
                <w:szCs w:val="24"/>
              </w:rPr>
              <w:t>ной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E3" w:rsidRPr="00AE675C" w:rsidRDefault="00FF31E3" w:rsidP="00E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Ежемесячные р</w:t>
            </w:r>
            <w:r w:rsidR="00110052" w:rsidRPr="00AE675C">
              <w:rPr>
                <w:rFonts w:ascii="Times New Roman" w:hAnsi="Times New Roman" w:cs="Times New Roman"/>
                <w:sz w:val="24"/>
                <w:szCs w:val="24"/>
              </w:rPr>
              <w:t>асходы не более 4,0 тыс. рублей</w:t>
            </w:r>
            <w:r w:rsidR="00110052"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гражданского служ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щего, замещающего должность</w:t>
            </w:r>
            <w:r w:rsidR="00532519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вы</w:t>
            </w:r>
            <w:r w:rsidR="00532519" w:rsidRPr="00AE6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2519" w:rsidRPr="00AE675C">
              <w:rPr>
                <w:rFonts w:ascii="Times New Roman" w:hAnsi="Times New Roman" w:cs="Times New Roman"/>
                <w:sz w:val="24"/>
                <w:szCs w:val="24"/>
              </w:rPr>
              <w:t>шей и главной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3" w:rsidRPr="00AE675C" w:rsidRDefault="00FF31E3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естром должностей госуда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Камчатского края, утвержде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ным Законом Камчатского края от 20.11.2013 № 343 </w:t>
            </w:r>
            <w:r w:rsidR="00653E87" w:rsidRPr="00AE6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О госуда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службе Камчатского края</w:t>
            </w:r>
            <w:r w:rsidR="00653E87" w:rsidRPr="00AE6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653E87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0052" w:rsidRPr="00AE675C">
              <w:rPr>
                <w:rFonts w:ascii="Times New Roman" w:hAnsi="Times New Roman" w:cs="Times New Roman"/>
                <w:sz w:val="24"/>
                <w:szCs w:val="24"/>
              </w:rPr>
              <w:t>естр)</w:t>
            </w:r>
            <w:r w:rsidR="00110052"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72423" w:rsidRDefault="00872423"/>
    <w:p w:rsidR="00872423" w:rsidRDefault="00872423"/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50"/>
        <w:gridCol w:w="3650"/>
        <w:gridCol w:w="3650"/>
        <w:gridCol w:w="3651"/>
      </w:tblGrid>
      <w:tr w:rsidR="00837334" w:rsidRPr="00AE675C" w:rsidTr="0063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9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E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«помощники (советники)»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ной групп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B37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«помощники (советники)» гла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ной группы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11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 тыс. рублей</w:t>
            </w:r>
            <w:r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гра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данского служащего, замеща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«п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мощники (советники)» главной группы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4" w:rsidRPr="00AE675C" w:rsidRDefault="00837334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естром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37334" w:rsidRPr="00AE675C" w:rsidTr="0063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9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CF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«специалисты»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главной</w:t>
            </w:r>
            <w:r w:rsidR="00CF30B5" w:rsidRPr="00AE6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ведущей </w:t>
            </w:r>
            <w:r w:rsidR="00CF30B5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и старшей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групп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B37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«специалисты» главной и вед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щей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11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1,0 тыс. рублей</w:t>
            </w:r>
            <w:r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«специалисты» главной и вед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щей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4" w:rsidRPr="00AE675C" w:rsidRDefault="00837334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естром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37334" w:rsidRPr="00AE675C" w:rsidTr="0063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83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CF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</w:t>
            </w:r>
            <w:r w:rsidR="00CF30B5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="00EB63C8" w:rsidRPr="00AE675C">
              <w:rPr>
                <w:rFonts w:ascii="Times New Roman" w:hAnsi="Times New Roman" w:cs="Times New Roman"/>
                <w:sz w:val="24"/>
                <w:szCs w:val="24"/>
              </w:rPr>
              <w:t>специалисты»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ведущей</w:t>
            </w:r>
            <w:r w:rsidR="00CF30B5" w:rsidRPr="00AE6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старшей </w:t>
            </w:r>
            <w:r w:rsidR="00CF30B5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и младшей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групп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B3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57710B" w:rsidRPr="00AE675C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«специалисты» ведущей и ста</w:t>
            </w:r>
            <w:r w:rsidR="0057710B" w:rsidRPr="00AE6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10B" w:rsidRPr="00AE675C">
              <w:rPr>
                <w:rFonts w:ascii="Times New Roman" w:hAnsi="Times New Roman" w:cs="Times New Roman"/>
                <w:sz w:val="24"/>
                <w:szCs w:val="24"/>
              </w:rPr>
              <w:t>шей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AE675C" w:rsidRDefault="00837334" w:rsidP="00B3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1,0 тыс. рублей</w:t>
            </w:r>
            <w:r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гражданского служащего, зам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57710B" w:rsidRPr="00AE675C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«специалисты» ведущей и ста</w:t>
            </w:r>
            <w:r w:rsidR="0057710B" w:rsidRPr="00AE6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10B" w:rsidRPr="00AE675C">
              <w:rPr>
                <w:rFonts w:ascii="Times New Roman" w:hAnsi="Times New Roman" w:cs="Times New Roman"/>
                <w:sz w:val="24"/>
                <w:szCs w:val="24"/>
              </w:rPr>
              <w:t>шей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4" w:rsidRPr="00AE675C" w:rsidRDefault="00837334" w:rsidP="00857A22">
            <w:pPr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естром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0C451A" w:rsidRPr="00AE675C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052" w:rsidRPr="00AE675C" w:rsidRDefault="00110052" w:rsidP="0011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C451A" w:rsidRPr="00AE675C" w:rsidRDefault="00110052" w:rsidP="0011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1.</w:t>
      </w:r>
      <w:bookmarkStart w:id="38" w:name="Par915"/>
      <w:bookmarkEnd w:id="38"/>
      <w:r w:rsidR="000C451A" w:rsidRPr="00AE675C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сре</w:t>
      </w:r>
      <w:proofErr w:type="gramStart"/>
      <w:r w:rsidR="000C451A" w:rsidRPr="00AE67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C451A" w:rsidRPr="00AE675C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</w:t>
      </w:r>
      <w:r w:rsidR="000C451A" w:rsidRPr="00AE675C">
        <w:rPr>
          <w:rFonts w:ascii="Times New Roman" w:hAnsi="Times New Roman" w:cs="Times New Roman"/>
          <w:sz w:val="28"/>
          <w:szCs w:val="28"/>
        </w:rPr>
        <w:t>в</w:t>
      </w:r>
      <w:r w:rsidR="000C451A" w:rsidRPr="00AE675C">
        <w:rPr>
          <w:rFonts w:ascii="Times New Roman" w:hAnsi="Times New Roman" w:cs="Times New Roman"/>
          <w:sz w:val="28"/>
          <w:szCs w:val="28"/>
        </w:rPr>
        <w:t>ляет 5 лет.</w:t>
      </w:r>
    </w:p>
    <w:p w:rsidR="000C451A" w:rsidRPr="00AE675C" w:rsidRDefault="00110052" w:rsidP="00110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916"/>
      <w:bookmarkEnd w:id="39"/>
      <w:r w:rsidRPr="00AE675C">
        <w:rPr>
          <w:rFonts w:ascii="Times New Roman" w:hAnsi="Times New Roman" w:cs="Times New Roman"/>
          <w:sz w:val="28"/>
          <w:szCs w:val="28"/>
        </w:rPr>
        <w:t xml:space="preserve">2. 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Начальники отделов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B3BA7" w:rsidRPr="00AE675C">
        <w:rPr>
          <w:rFonts w:ascii="Times New Roman" w:hAnsi="Times New Roman" w:cs="Times New Roman"/>
          <w:sz w:val="28"/>
          <w:szCs w:val="28"/>
        </w:rPr>
        <w:t>а</w:t>
      </w:r>
      <w:r w:rsidR="003D762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обеспечиваются средствами связи по решению руководител</w:t>
      </w:r>
      <w:r w:rsidR="002B3BA7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B3BA7" w:rsidRPr="00AE675C">
        <w:rPr>
          <w:rFonts w:ascii="Times New Roman" w:hAnsi="Times New Roman" w:cs="Times New Roman"/>
          <w:sz w:val="28"/>
          <w:szCs w:val="28"/>
        </w:rPr>
        <w:t>а</w:t>
      </w:r>
      <w:r w:rsidR="000C451A" w:rsidRPr="00AE675C">
        <w:rPr>
          <w:rFonts w:ascii="Times New Roman" w:hAnsi="Times New Roman" w:cs="Times New Roman"/>
          <w:sz w:val="28"/>
          <w:szCs w:val="28"/>
        </w:rPr>
        <w:t>. Также по р</w:t>
      </w:r>
      <w:r w:rsidR="000C451A" w:rsidRPr="00AE675C">
        <w:rPr>
          <w:rFonts w:ascii="Times New Roman" w:hAnsi="Times New Roman" w:cs="Times New Roman"/>
          <w:sz w:val="28"/>
          <w:szCs w:val="28"/>
        </w:rPr>
        <w:t>е</w:t>
      </w:r>
      <w:r w:rsidR="000C451A" w:rsidRPr="00AE675C">
        <w:rPr>
          <w:rFonts w:ascii="Times New Roman" w:hAnsi="Times New Roman" w:cs="Times New Roman"/>
          <w:sz w:val="28"/>
          <w:szCs w:val="28"/>
        </w:rPr>
        <w:t>шению руководител</w:t>
      </w:r>
      <w:r w:rsidR="002B3BA7" w:rsidRPr="00AE675C">
        <w:rPr>
          <w:rFonts w:ascii="Times New Roman" w:hAnsi="Times New Roman" w:cs="Times New Roman"/>
          <w:sz w:val="28"/>
          <w:szCs w:val="28"/>
        </w:rPr>
        <w:t>я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3D762A" w:rsidRPr="00AE675C">
        <w:rPr>
          <w:rFonts w:ascii="Times New Roman" w:hAnsi="Times New Roman" w:cs="Times New Roman"/>
          <w:sz w:val="28"/>
          <w:szCs w:val="28"/>
        </w:rPr>
        <w:t>Агентств</w:t>
      </w:r>
      <w:r w:rsidR="002B3BA7" w:rsidRPr="00AE675C">
        <w:rPr>
          <w:rFonts w:ascii="Times New Roman" w:hAnsi="Times New Roman" w:cs="Times New Roman"/>
          <w:sz w:val="28"/>
          <w:szCs w:val="28"/>
        </w:rPr>
        <w:t>а</w:t>
      </w:r>
      <w:r w:rsidR="003D762A" w:rsidRPr="00AE675C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AE675C">
        <w:rPr>
          <w:rFonts w:ascii="Times New Roman" w:hAnsi="Times New Roman" w:cs="Times New Roman"/>
          <w:sz w:val="28"/>
          <w:szCs w:val="28"/>
        </w:rPr>
        <w:t>указанной категории работников осуществляется возмещение расходов на услуг</w:t>
      </w:r>
      <w:r w:rsidR="003E2455" w:rsidRPr="00AE675C">
        <w:rPr>
          <w:rFonts w:ascii="Times New Roman" w:hAnsi="Times New Roman" w:cs="Times New Roman"/>
          <w:sz w:val="28"/>
          <w:szCs w:val="28"/>
        </w:rPr>
        <w:t>и</w:t>
      </w:r>
      <w:r w:rsidR="000C451A" w:rsidRPr="00AE675C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0C451A" w:rsidRPr="00AE675C" w:rsidRDefault="000C451A" w:rsidP="003E2455">
      <w:pPr>
        <w:pStyle w:val="ConsPlusNormal"/>
        <w:ind w:firstLine="540"/>
        <w:jc w:val="both"/>
      </w:pPr>
      <w:bookmarkStart w:id="40" w:name="Par917"/>
      <w:bookmarkEnd w:id="40"/>
      <w:r w:rsidRPr="00AE675C">
        <w:t>3</w:t>
      </w:r>
      <w:r w:rsidR="00110052" w:rsidRPr="00AE675C">
        <w:t>.</w:t>
      </w:r>
      <w:r w:rsidRPr="00AE675C">
        <w:t xml:space="preserve"> Объем расходов, рассчитанный с применением нормативных затрат</w:t>
      </w:r>
      <w:r w:rsidR="003E2455" w:rsidRPr="00AE675C">
        <w:t xml:space="preserve"> на приобретение подвижной связи</w:t>
      </w:r>
      <w:r w:rsidRPr="00AE675C">
        <w:t>, может быть изменен по решению руководителя в пределах утвержденных на эти цели лимитов бюджетных обязательств по соответств</w:t>
      </w:r>
      <w:r w:rsidRPr="00AE675C">
        <w:t>у</w:t>
      </w:r>
      <w:r w:rsidRPr="00AE675C">
        <w:t>ющему коду бюджетной классификации расходов бюджетов.</w:t>
      </w:r>
    </w:p>
    <w:p w:rsidR="0065483B" w:rsidRPr="00AE675C" w:rsidRDefault="0065483B" w:rsidP="00D5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052" w:rsidRPr="00AE675C" w:rsidRDefault="00110052">
      <w:pPr>
        <w:rPr>
          <w:rFonts w:ascii="Times New Roman" w:hAnsi="Times New Roman" w:cs="Times New Roman"/>
          <w:sz w:val="28"/>
          <w:szCs w:val="28"/>
        </w:rPr>
      </w:pPr>
      <w:bookmarkStart w:id="41" w:name="Par923"/>
      <w:bookmarkEnd w:id="41"/>
      <w:r w:rsidRPr="00AE675C">
        <w:rPr>
          <w:rFonts w:ascii="Times New Roman" w:hAnsi="Times New Roman" w:cs="Times New Roman"/>
          <w:sz w:val="28"/>
          <w:szCs w:val="28"/>
        </w:rPr>
        <w:br w:type="page"/>
      </w:r>
    </w:p>
    <w:p w:rsidR="00F54345" w:rsidRPr="00F54345" w:rsidRDefault="00F54345" w:rsidP="00F5434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E18D4" w:rsidRPr="00F54345" w:rsidRDefault="00F54345" w:rsidP="00F5434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</w:t>
      </w:r>
      <w:proofErr w:type="gramStart"/>
      <w:r w:rsidRPr="00F54345">
        <w:rPr>
          <w:rFonts w:ascii="Times New Roman" w:hAnsi="Times New Roman" w:cs="Times New Roman"/>
          <w:sz w:val="24"/>
          <w:szCs w:val="24"/>
        </w:rPr>
        <w:t>функций Агентства записи актов гражданского состояния</w:t>
      </w:r>
      <w:proofErr w:type="gramEnd"/>
      <w:r w:rsidRPr="00F54345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D73B52" w:rsidRPr="00AE675C" w:rsidRDefault="00D73B52" w:rsidP="0063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942" w:rsidRPr="00AE675C" w:rsidRDefault="00FE3942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Par926"/>
      <w:bookmarkEnd w:id="42"/>
    </w:p>
    <w:p w:rsidR="00B37B65" w:rsidRPr="00AE675C" w:rsidRDefault="00B37B6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75C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B37B65" w:rsidRPr="00AE675C" w:rsidRDefault="00B37B6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75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proofErr w:type="gramStart"/>
      <w:r w:rsidRPr="00AE675C">
        <w:rPr>
          <w:rFonts w:ascii="Times New Roman" w:hAnsi="Times New Roman" w:cs="Times New Roman"/>
          <w:bCs/>
          <w:sz w:val="28"/>
          <w:szCs w:val="28"/>
        </w:rPr>
        <w:t xml:space="preserve">функций </w:t>
      </w:r>
      <w:r w:rsidR="003D762A" w:rsidRPr="00AE675C">
        <w:rPr>
          <w:rFonts w:ascii="Times New Roman" w:hAnsi="Times New Roman" w:cs="Times New Roman"/>
          <w:bCs/>
          <w:sz w:val="28"/>
          <w:szCs w:val="28"/>
        </w:rPr>
        <w:t>Агентств</w:t>
      </w:r>
      <w:r w:rsidR="002B3BA7" w:rsidRPr="00AE675C">
        <w:rPr>
          <w:rFonts w:ascii="Times New Roman" w:hAnsi="Times New Roman" w:cs="Times New Roman"/>
          <w:bCs/>
          <w:sz w:val="28"/>
          <w:szCs w:val="28"/>
        </w:rPr>
        <w:t>а</w:t>
      </w:r>
      <w:r w:rsidR="003D762A" w:rsidRPr="00AE6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D9C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proofErr w:type="gramEnd"/>
      <w:r w:rsid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2A" w:rsidRPr="00AE675C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AE675C">
        <w:rPr>
          <w:rFonts w:ascii="Times New Roman" w:hAnsi="Times New Roman" w:cs="Times New Roman"/>
          <w:bCs/>
          <w:sz w:val="28"/>
          <w:szCs w:val="28"/>
        </w:rPr>
        <w:t>,</w:t>
      </w:r>
    </w:p>
    <w:p w:rsidR="001852B8" w:rsidRPr="00AE675C" w:rsidRDefault="00B37B6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675C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AE675C">
        <w:rPr>
          <w:rFonts w:ascii="Times New Roman" w:hAnsi="Times New Roman" w:cs="Times New Roman"/>
          <w:bCs/>
          <w:sz w:val="28"/>
          <w:szCs w:val="28"/>
        </w:rPr>
        <w:t xml:space="preserve"> при расчете нормативных затрат на приобретение служебного авто</w:t>
      </w:r>
      <w:r w:rsidR="0057710B" w:rsidRPr="00AE675C">
        <w:rPr>
          <w:rFonts w:ascii="Times New Roman" w:hAnsi="Times New Roman" w:cs="Times New Roman"/>
          <w:bCs/>
          <w:sz w:val="28"/>
          <w:szCs w:val="28"/>
        </w:rPr>
        <w:t xml:space="preserve">мобильного </w:t>
      </w:r>
      <w:r w:rsidRPr="00AE675C">
        <w:rPr>
          <w:rFonts w:ascii="Times New Roman" w:hAnsi="Times New Roman" w:cs="Times New Roman"/>
          <w:bCs/>
          <w:sz w:val="28"/>
          <w:szCs w:val="28"/>
        </w:rPr>
        <w:t>транспорта</w:t>
      </w:r>
    </w:p>
    <w:p w:rsidR="000C451A" w:rsidRPr="00AE675C" w:rsidRDefault="000C451A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53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1"/>
        <w:gridCol w:w="2552"/>
        <w:gridCol w:w="2552"/>
      </w:tblGrid>
      <w:tr w:rsidR="00D12DA0" w:rsidRPr="00AE675C" w:rsidTr="00234E89">
        <w:trPr>
          <w:trHeight w:val="56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персональным</w:t>
            </w:r>
            <w:proofErr w:type="gramEnd"/>
          </w:p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закреплением за лицами, замещающими</w:t>
            </w:r>
          </w:p>
          <w:p w:rsidR="00ED755F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Камчатского края</w:t>
            </w:r>
            <w:r w:rsidR="00ED755F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55F" w:rsidRPr="00AE675C" w:rsidRDefault="00ED755F" w:rsidP="00E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в исполнительных органах 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A0" w:rsidRPr="00AE675C" w:rsidRDefault="00ED755F" w:rsidP="00E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власти Камчатского края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закрепленное 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E3A9E" w:rsidRPr="00AE675C" w:rsidRDefault="00C10DA9" w:rsidP="007E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 w:rsidR="007E3A9E" w:rsidRPr="00AE675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A0" w:rsidRPr="00AE675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E3A9E" w:rsidRPr="00AE675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12DA0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2DA0" w:rsidRPr="00AE675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A0" w:rsidRPr="00AE675C" w:rsidRDefault="00D12DA0" w:rsidP="007E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власти Камчатского края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9E" w:rsidRPr="00AE675C" w:rsidRDefault="007E3A9E" w:rsidP="007E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2DA0" w:rsidRPr="00AE675C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средство,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A0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предоставляемое </w:t>
            </w:r>
          </w:p>
          <w:p w:rsidR="0057710B" w:rsidRPr="00AE675C" w:rsidRDefault="00D12DA0" w:rsidP="0057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  <w:r w:rsidR="007E3A9E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710B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служебный </w:t>
            </w:r>
            <w:proofErr w:type="gramEnd"/>
          </w:p>
          <w:p w:rsidR="00D12DA0" w:rsidRPr="00AE675C" w:rsidRDefault="0057710B" w:rsidP="0057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  <w:r w:rsidR="00D12DA0" w:rsidRPr="00AE6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DA0" w:rsidRPr="00AE675C" w:rsidTr="00234E89">
        <w:trPr>
          <w:trHeight w:val="2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A0" w:rsidRPr="00AE675C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D12DA0" w:rsidRPr="00AE675C" w:rsidTr="00234E8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DA0" w:rsidRPr="00AE675C" w:rsidRDefault="00D12DA0" w:rsidP="003D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D755F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лицо, зам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щающее государстве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ную должность Ка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чатского края в испо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нительных органах государственной вл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сти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DA0" w:rsidRPr="00AE675C" w:rsidRDefault="00D12DA0" w:rsidP="003D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2,5 млн. ру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лей и не более 200 л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шадиных сил включ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для лица, зам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щающего госуда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ственную должность Камчатского края в и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полнительных органах государственной вл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сти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DA0" w:rsidRPr="00AE675C" w:rsidRDefault="00D12DA0" w:rsidP="004C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в расчете на гражданск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>го служащего</w:t>
            </w:r>
            <w:r w:rsidR="007E3A9E" w:rsidRPr="00AE6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76D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щающего должность категории «руковод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тели» высшей группы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DA0" w:rsidRPr="00AE675C" w:rsidRDefault="00D12DA0" w:rsidP="00C1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  <w:r w:rsidR="00227187" w:rsidRPr="00AE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лей и не более 200 л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шадиных сил включ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374E3A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34E89" w:rsidRPr="00AE675C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234E89" w:rsidRPr="00AE6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4E89" w:rsidRPr="00AE675C">
              <w:rPr>
                <w:rFonts w:ascii="Times New Roman" w:hAnsi="Times New Roman" w:cs="Times New Roman"/>
                <w:sz w:val="24"/>
                <w:szCs w:val="24"/>
              </w:rPr>
              <w:t>ского служащего</w:t>
            </w:r>
            <w:r w:rsidR="007720E5" w:rsidRPr="00AE6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E89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мещающего должность категории «руковод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0EB" w:rsidRPr="00AE675C">
              <w:rPr>
                <w:rFonts w:ascii="Times New Roman" w:hAnsi="Times New Roman" w:cs="Times New Roman"/>
                <w:sz w:val="24"/>
                <w:szCs w:val="24"/>
              </w:rPr>
              <w:t>тели» высшей группы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0" w:rsidRPr="00AE675C" w:rsidRDefault="00D12DA0" w:rsidP="002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трехкратн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го количества тран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портных сре</w:t>
            </w:r>
            <w:proofErr w:type="gram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ерсональным з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0" w:rsidRPr="00AE675C" w:rsidRDefault="00D12DA0" w:rsidP="002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200 лошадиных сил вкл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</w:tbl>
    <w:p w:rsidR="00D12DA0" w:rsidRPr="00AE675C" w:rsidRDefault="00D12DA0" w:rsidP="00D12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8D4" w:rsidRPr="00AE675C" w:rsidRDefault="00DE18D4" w:rsidP="00DE18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18D4" w:rsidRPr="00AE675C" w:rsidRDefault="00DE18D4" w:rsidP="00DE18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18D4" w:rsidRPr="00AE675C" w:rsidRDefault="00DE18D4" w:rsidP="00DE18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18D4" w:rsidRPr="00AE675C" w:rsidRDefault="00DE18D4" w:rsidP="00DE18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18D4" w:rsidRPr="00AE675C" w:rsidRDefault="00DE18D4" w:rsidP="00DE18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18D4" w:rsidRPr="00AE675C" w:rsidRDefault="00DE18D4" w:rsidP="00DE18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5D9C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</w:t>
      </w:r>
      <w:proofErr w:type="gramStart"/>
      <w:r w:rsidRPr="00F54345">
        <w:rPr>
          <w:rFonts w:ascii="Times New Roman" w:hAnsi="Times New Roman" w:cs="Times New Roman"/>
          <w:sz w:val="24"/>
          <w:szCs w:val="24"/>
        </w:rPr>
        <w:t>функций Агентства записи актов гражданского состояния</w:t>
      </w:r>
      <w:proofErr w:type="gramEnd"/>
      <w:r w:rsidRPr="00F54345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DE18D4" w:rsidRPr="00AE675C" w:rsidRDefault="00DE18D4" w:rsidP="00DE18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18D4" w:rsidRPr="00355D9C" w:rsidRDefault="00DE18D4" w:rsidP="00D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DE18D4" w:rsidRPr="00355D9C" w:rsidRDefault="00DE18D4" w:rsidP="00D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функций Агентства </w:t>
      </w:r>
      <w:r w:rsidR="00355D9C" w:rsidRPr="00355D9C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proofErr w:type="gramEnd"/>
      <w:r w:rsidR="00355D9C" w:rsidRP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D9C">
        <w:rPr>
          <w:rFonts w:ascii="Times New Roman" w:hAnsi="Times New Roman" w:cs="Times New Roman"/>
          <w:bCs/>
          <w:sz w:val="28"/>
          <w:szCs w:val="28"/>
        </w:rPr>
        <w:t>Камчатского края,</w:t>
      </w:r>
    </w:p>
    <w:p w:rsidR="00C5739D" w:rsidRPr="00355D9C" w:rsidRDefault="00DE18D4" w:rsidP="00C57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39D" w:rsidRPr="00355D9C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</w:p>
    <w:p w:rsidR="00C5739D" w:rsidRPr="00355D9C" w:rsidRDefault="00C5739D" w:rsidP="00C57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5D9C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</w:t>
      </w:r>
    </w:p>
    <w:p w:rsidR="00C5739D" w:rsidRPr="00AE675C" w:rsidRDefault="00C5739D" w:rsidP="00C57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C5739D" w:rsidRPr="00AE675C" w:rsidTr="00C5739D">
        <w:tc>
          <w:tcPr>
            <w:tcW w:w="3838" w:type="dxa"/>
          </w:tcPr>
          <w:p w:rsidR="00C5739D" w:rsidRPr="00AE675C" w:rsidRDefault="00C5739D" w:rsidP="00C5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Тип принтера, МФУ и копир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вального аппарата (оргтехники)</w:t>
            </w:r>
          </w:p>
        </w:tc>
        <w:tc>
          <w:tcPr>
            <w:tcW w:w="3838" w:type="dxa"/>
          </w:tcPr>
          <w:p w:rsidR="00C5739D" w:rsidRPr="00AE675C" w:rsidRDefault="00C5739D" w:rsidP="00C5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Количество оргтехники</w:t>
            </w:r>
          </w:p>
        </w:tc>
        <w:tc>
          <w:tcPr>
            <w:tcW w:w="3838" w:type="dxa"/>
          </w:tcPr>
          <w:p w:rsidR="00C5739D" w:rsidRPr="00AE675C" w:rsidRDefault="00C5739D" w:rsidP="00C5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Цена приобретения оргтехники</w:t>
            </w:r>
          </w:p>
        </w:tc>
        <w:tc>
          <w:tcPr>
            <w:tcW w:w="3838" w:type="dxa"/>
          </w:tcPr>
          <w:p w:rsidR="00C5739D" w:rsidRPr="00AE675C" w:rsidRDefault="00C5739D" w:rsidP="00C5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C">
              <w:rPr>
                <w:rFonts w:ascii="Times New Roman" w:hAnsi="Times New Roman" w:cs="Times New Roman"/>
                <w:sz w:val="20"/>
                <w:szCs w:val="20"/>
              </w:rPr>
              <w:t>Количество расходных материалов (кар</w:t>
            </w:r>
            <w:r w:rsidRPr="00AE67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675C">
              <w:rPr>
                <w:rFonts w:ascii="Times New Roman" w:hAnsi="Times New Roman" w:cs="Times New Roman"/>
                <w:sz w:val="20"/>
                <w:szCs w:val="20"/>
              </w:rPr>
              <w:t>риджей, тонеров, чернильных контейн</w:t>
            </w:r>
            <w:r w:rsidRPr="00AE67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75C">
              <w:rPr>
                <w:rFonts w:ascii="Times New Roman" w:hAnsi="Times New Roman" w:cs="Times New Roman"/>
                <w:sz w:val="20"/>
                <w:szCs w:val="20"/>
              </w:rPr>
              <w:t>ров/комплектов чернильных контейн</w:t>
            </w:r>
            <w:r w:rsidRPr="00AE67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675C">
              <w:rPr>
                <w:rFonts w:ascii="Times New Roman" w:hAnsi="Times New Roman" w:cs="Times New Roman"/>
                <w:sz w:val="20"/>
                <w:szCs w:val="20"/>
              </w:rPr>
              <w:t>ров), потребляемое за год</w:t>
            </w:r>
          </w:p>
        </w:tc>
      </w:tr>
      <w:tr w:rsidR="00C5739D" w:rsidRPr="00AE675C" w:rsidTr="00C5739D">
        <w:tc>
          <w:tcPr>
            <w:tcW w:w="3838" w:type="dxa"/>
          </w:tcPr>
          <w:p w:rsidR="00C5739D" w:rsidRPr="00AE675C" w:rsidRDefault="00FA347C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9348C9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печати: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нология печати </w:t>
            </w:r>
            <w:proofErr w:type="gramStart"/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азерная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черно-белая печать, формат А44, 33стр./мин, 256Mb, USB2.0, сет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вой, двухсторонняя печать) </w:t>
            </w:r>
          </w:p>
        </w:tc>
        <w:tc>
          <w:tcPr>
            <w:tcW w:w="3838" w:type="dxa"/>
          </w:tcPr>
          <w:p w:rsidR="00C5739D" w:rsidRPr="00AE675C" w:rsidRDefault="00C5739D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FA347C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одно рабочее место 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838" w:type="dxa"/>
          </w:tcPr>
          <w:p w:rsidR="00C5739D" w:rsidRPr="00AE675C" w:rsidRDefault="00C5739D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348C9" w:rsidRPr="00AE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C5739D" w:rsidRPr="00AE675C" w:rsidRDefault="00C5739D" w:rsidP="007E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348C9" w:rsidRPr="00AE6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8C9"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картрижей</w:t>
            </w:r>
            <w:proofErr w:type="spellEnd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/тонеров для 1 единицы оргтехники</w:t>
            </w:r>
          </w:p>
        </w:tc>
      </w:tr>
      <w:tr w:rsidR="009348C9" w:rsidRPr="00AE675C" w:rsidTr="00C5739D">
        <w:tc>
          <w:tcPr>
            <w:tcW w:w="3838" w:type="dxa"/>
          </w:tcPr>
          <w:p w:rsidR="009348C9" w:rsidRPr="00AE675C" w:rsidRDefault="009348C9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Принтер, технология печати: Ма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ричная </w:t>
            </w:r>
          </w:p>
        </w:tc>
        <w:tc>
          <w:tcPr>
            <w:tcW w:w="3838" w:type="dxa"/>
          </w:tcPr>
          <w:p w:rsidR="009348C9" w:rsidRPr="00AE675C" w:rsidRDefault="009348C9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 специалиста</w:t>
            </w:r>
          </w:p>
        </w:tc>
        <w:tc>
          <w:tcPr>
            <w:tcW w:w="3838" w:type="dxa"/>
          </w:tcPr>
          <w:p w:rsidR="009348C9" w:rsidRPr="00AE675C" w:rsidRDefault="009348C9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9348C9" w:rsidRPr="00AE675C" w:rsidRDefault="009348C9" w:rsidP="00F6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663B5" w:rsidRPr="00AE6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-и </w:t>
            </w:r>
            <w:proofErr w:type="spellStart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картджей</w:t>
            </w:r>
            <w:proofErr w:type="spellEnd"/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/тонеров для 1 единицы оргтехники</w:t>
            </w:r>
          </w:p>
        </w:tc>
      </w:tr>
      <w:tr w:rsidR="009348C9" w:rsidRPr="00AE675C" w:rsidTr="00C5739D">
        <w:tc>
          <w:tcPr>
            <w:tcW w:w="3838" w:type="dxa"/>
          </w:tcPr>
          <w:p w:rsidR="009348C9" w:rsidRPr="00AE675C" w:rsidRDefault="009348C9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(20 стр./мин. при </w:t>
            </w:r>
            <w:proofErr w:type="gramStart"/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/б сканировании с разреш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нием 200 </w:t>
            </w:r>
            <w:proofErr w:type="spellStart"/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8" w:type="dxa"/>
          </w:tcPr>
          <w:p w:rsidR="009348C9" w:rsidRPr="00AE675C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9348C9" w:rsidRPr="00AE675C" w:rsidRDefault="009348C9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87824" w:rsidRPr="00AE67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9348C9" w:rsidRPr="00AE675C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C9" w:rsidRPr="00AE675C" w:rsidTr="00C5739D">
        <w:tc>
          <w:tcPr>
            <w:tcW w:w="3838" w:type="dxa"/>
          </w:tcPr>
          <w:p w:rsidR="009348C9" w:rsidRPr="00AE675C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838" w:type="dxa"/>
          </w:tcPr>
          <w:p w:rsidR="009348C9" w:rsidRPr="00AE675C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9348C9" w:rsidRPr="00AE675C" w:rsidRDefault="009348C9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9348C9" w:rsidRPr="00AE675C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5-ти тонеров для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ницы оргтехники</w:t>
            </w:r>
          </w:p>
        </w:tc>
      </w:tr>
      <w:tr w:rsidR="00A40667" w:rsidRPr="00AE675C" w:rsidTr="00A40667">
        <w:tc>
          <w:tcPr>
            <w:tcW w:w="3838" w:type="dxa"/>
          </w:tcPr>
          <w:p w:rsidR="00A40667" w:rsidRPr="00B7725F" w:rsidRDefault="00A40667" w:rsidP="001400F0">
            <w:pPr>
              <w:numPr>
                <w:ilvl w:val="0"/>
                <w:numId w:val="1"/>
              </w:numPr>
              <w:shd w:val="clear" w:color="auto" w:fill="FFFFFF"/>
              <w:spacing w:after="150" w:line="315" w:lineRule="atLeast"/>
              <w:ind w:left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МФУ (принтер/цветной ск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нер/копир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Скорость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ти/копирования 15 стр./мин.,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 печати/копировании 600х400 точек на дюйм, </w:t>
            </w:r>
            <w:r w:rsidRPr="00B7725F">
              <w:rPr>
                <w:rFonts w:ascii="Times New Roman" w:hAnsi="Times New Roman" w:cs="Times New Roman"/>
              </w:rPr>
              <w:t xml:space="preserve">ресурс </w:t>
            </w:r>
            <w:r w:rsidRPr="00B7725F">
              <w:rPr>
                <w:rFonts w:ascii="Times New Roman" w:hAnsi="Times New Roman" w:cs="Times New Roman"/>
                <w:lang w:eastAsia="ru-RU"/>
              </w:rPr>
              <w:t>250 - 1000 страниц в месяц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40667" w:rsidRPr="00AE675C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A40667" w:rsidRPr="00AE675C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A40667" w:rsidRPr="00AE675C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21 тыс. рублей за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A40667" w:rsidRPr="00AE675C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5-ти тонеров для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ницы оргтехники</w:t>
            </w:r>
          </w:p>
        </w:tc>
      </w:tr>
    </w:tbl>
    <w:p w:rsidR="00355D9C" w:rsidRDefault="00355D9C"/>
    <w:p w:rsidR="00355D9C" w:rsidRDefault="00355D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A40667" w:rsidRPr="00AE675C" w:rsidTr="00A40667">
        <w:tc>
          <w:tcPr>
            <w:tcW w:w="3838" w:type="dxa"/>
          </w:tcPr>
          <w:p w:rsidR="00A40667" w:rsidRPr="00314930" w:rsidRDefault="00A40667" w:rsidP="001400F0">
            <w:pPr>
              <w:numPr>
                <w:ilvl w:val="0"/>
                <w:numId w:val="1"/>
              </w:numPr>
              <w:shd w:val="clear" w:color="auto" w:fill="FFFFFF"/>
              <w:spacing w:after="150" w:line="315" w:lineRule="atLeast"/>
              <w:ind w:left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(принтер/цветной ск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нер/копир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Скорость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ти/копирования 30 стр./мин.,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 печати/копировании 600х600 точек на дюйм,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25F">
              <w:rPr>
                <w:rFonts w:ascii="Times New Roman" w:hAnsi="Times New Roman" w:cs="Times New Roman"/>
              </w:rPr>
              <w:t xml:space="preserve">ресурс </w:t>
            </w: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Pr="00B7725F">
              <w:rPr>
                <w:rFonts w:ascii="Times New Roman" w:hAnsi="Times New Roman" w:cs="Times New Roman"/>
                <w:lang w:eastAsia="ru-RU"/>
              </w:rPr>
              <w:t xml:space="preserve">0 -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7725F">
              <w:rPr>
                <w:rFonts w:ascii="Times New Roman" w:hAnsi="Times New Roman" w:cs="Times New Roman"/>
                <w:lang w:eastAsia="ru-RU"/>
              </w:rPr>
              <w:t>000 страниц в месяц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838" w:type="dxa"/>
          </w:tcPr>
          <w:p w:rsidR="00A40667" w:rsidRPr="00AE675C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A40667" w:rsidRPr="00AE675C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A40667" w:rsidRPr="00AE675C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не более 5-ти тонеров для 1 ед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75C">
              <w:rPr>
                <w:rFonts w:ascii="Times New Roman" w:hAnsi="Times New Roman" w:cs="Times New Roman"/>
                <w:sz w:val="24"/>
                <w:szCs w:val="24"/>
              </w:rPr>
              <w:t>ницы оргтехники</w:t>
            </w:r>
          </w:p>
        </w:tc>
      </w:tr>
    </w:tbl>
    <w:p w:rsidR="00915A43" w:rsidRPr="00AE675C" w:rsidRDefault="00915A43" w:rsidP="00F663B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663B5" w:rsidRPr="00AE675C" w:rsidRDefault="00915A43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Объем закупок, не вошедший в данный норматив, или требуемый дополнительно, в связи с производственной необходим</w:t>
      </w:r>
      <w:r w:rsidRPr="00AE675C">
        <w:rPr>
          <w:rFonts w:ascii="Times New Roman" w:hAnsi="Times New Roman" w:cs="Times New Roman"/>
          <w:sz w:val="28"/>
          <w:szCs w:val="28"/>
        </w:rPr>
        <w:t>о</w:t>
      </w:r>
      <w:r w:rsidRPr="00AE675C">
        <w:rPr>
          <w:rFonts w:ascii="Times New Roman" w:hAnsi="Times New Roman" w:cs="Times New Roman"/>
          <w:sz w:val="28"/>
          <w:szCs w:val="28"/>
        </w:rPr>
        <w:t>стью мо</w:t>
      </w:r>
      <w:r w:rsidR="00EB519E" w:rsidRPr="00AE675C">
        <w:rPr>
          <w:rFonts w:ascii="Times New Roman" w:hAnsi="Times New Roman" w:cs="Times New Roman"/>
          <w:sz w:val="28"/>
          <w:szCs w:val="28"/>
        </w:rPr>
        <w:t xml:space="preserve">жет </w:t>
      </w:r>
      <w:r w:rsidRPr="00AE675C">
        <w:rPr>
          <w:rFonts w:ascii="Times New Roman" w:hAnsi="Times New Roman" w:cs="Times New Roman"/>
          <w:sz w:val="28"/>
          <w:szCs w:val="28"/>
        </w:rPr>
        <w:t>быть изменен по решению руководителя в пределах утвержденного на эти цели объема лимитов бюджетных об</w:t>
      </w:r>
      <w:r w:rsidRPr="00AE675C">
        <w:rPr>
          <w:rFonts w:ascii="Times New Roman" w:hAnsi="Times New Roman" w:cs="Times New Roman"/>
          <w:sz w:val="28"/>
          <w:szCs w:val="28"/>
        </w:rPr>
        <w:t>я</w:t>
      </w:r>
      <w:r w:rsidRPr="00AE675C">
        <w:rPr>
          <w:rFonts w:ascii="Times New Roman" w:hAnsi="Times New Roman" w:cs="Times New Roman"/>
          <w:sz w:val="28"/>
          <w:szCs w:val="28"/>
        </w:rPr>
        <w:t>зательств по соответствующему коду бюджетной классификации расходов бюджетов.</w:t>
      </w:r>
      <w:r w:rsidR="00C5739D" w:rsidRPr="00AE675C">
        <w:rPr>
          <w:rFonts w:ascii="Times New Roman" w:hAnsi="Times New Roman" w:cs="Times New Roman"/>
          <w:sz w:val="28"/>
          <w:szCs w:val="28"/>
        </w:rPr>
        <w:br w:type="page"/>
      </w:r>
      <w:r w:rsidR="00F663B5" w:rsidRPr="00AE67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</w:t>
      </w:r>
      <w:proofErr w:type="gramStart"/>
      <w:r w:rsidRPr="00F54345">
        <w:rPr>
          <w:rFonts w:ascii="Times New Roman" w:hAnsi="Times New Roman" w:cs="Times New Roman"/>
          <w:sz w:val="24"/>
          <w:szCs w:val="24"/>
        </w:rPr>
        <w:t>функций Агентства записи актов гражданского состояния</w:t>
      </w:r>
      <w:proofErr w:type="gramEnd"/>
      <w:r w:rsidRPr="00F54345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F663B5" w:rsidRPr="00AE675C" w:rsidRDefault="00F663B5" w:rsidP="00F663B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63B5" w:rsidRPr="00AE675C" w:rsidRDefault="00F663B5" w:rsidP="00F663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63B5" w:rsidRPr="00AE675C" w:rsidRDefault="00F663B5" w:rsidP="00F6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3B5" w:rsidRPr="00355D9C" w:rsidRDefault="00F663B5" w:rsidP="00F6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F663B5" w:rsidRPr="00355D9C" w:rsidRDefault="00F663B5" w:rsidP="00F6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функций Агентства </w:t>
      </w:r>
      <w:r w:rsidR="00355D9C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proofErr w:type="gramEnd"/>
      <w:r w:rsid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D9C">
        <w:rPr>
          <w:rFonts w:ascii="Times New Roman" w:hAnsi="Times New Roman" w:cs="Times New Roman"/>
          <w:bCs/>
          <w:sz w:val="28"/>
          <w:szCs w:val="28"/>
        </w:rPr>
        <w:t>Камчатского края,</w:t>
      </w:r>
    </w:p>
    <w:p w:rsidR="00355D9C" w:rsidRDefault="00F663B5" w:rsidP="00F663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D9C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  <w:r w:rsidR="0035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B5" w:rsidRPr="00355D9C" w:rsidRDefault="00F663B5" w:rsidP="00F663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5D9C">
        <w:rPr>
          <w:rFonts w:ascii="Times New Roman" w:hAnsi="Times New Roman" w:cs="Times New Roman"/>
          <w:sz w:val="28"/>
          <w:szCs w:val="28"/>
        </w:rPr>
        <w:t>носителей информации</w:t>
      </w:r>
    </w:p>
    <w:p w:rsidR="00F663B5" w:rsidRPr="00AE675C" w:rsidRDefault="00F663B5" w:rsidP="00F663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F663B5" w:rsidRPr="00AE675C" w:rsidTr="00BD7EE8"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носителя информации</w:t>
            </w:r>
          </w:p>
        </w:tc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носителей информации и пер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одичность приобретения</w:t>
            </w:r>
          </w:p>
        </w:tc>
        <w:tc>
          <w:tcPr>
            <w:tcW w:w="5118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 носителя информации</w:t>
            </w:r>
          </w:p>
        </w:tc>
      </w:tr>
      <w:tr w:rsidR="00F663B5" w:rsidRPr="00AE675C" w:rsidTr="00BD7EE8"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Лазерный компакт диск для однократной записи (CD-R)</w:t>
            </w:r>
          </w:p>
        </w:tc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 упаковки по 10 штук для спец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алиста ежегодно</w:t>
            </w:r>
          </w:p>
        </w:tc>
        <w:tc>
          <w:tcPr>
            <w:tcW w:w="5118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400 руб. за 1 упаковку</w:t>
            </w:r>
          </w:p>
        </w:tc>
      </w:tr>
      <w:tr w:rsidR="00F663B5" w:rsidRPr="00AE675C" w:rsidTr="00BD7EE8"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Цифровой универсальный диск для одн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кратной записи (DVD-R)</w:t>
            </w:r>
          </w:p>
        </w:tc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 упаковки по 10 штук для спец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алиста ежегодно</w:t>
            </w:r>
          </w:p>
        </w:tc>
        <w:tc>
          <w:tcPr>
            <w:tcW w:w="5118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400 руб. за 1 упаковку</w:t>
            </w:r>
          </w:p>
        </w:tc>
      </w:tr>
      <w:tr w:rsidR="00F663B5" w:rsidRPr="00AE675C" w:rsidTr="00BD7EE8"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Внешний жесткий диск (HDD)</w:t>
            </w:r>
          </w:p>
        </w:tc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 единицы для структурного по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разделения</w:t>
            </w:r>
          </w:p>
        </w:tc>
        <w:tc>
          <w:tcPr>
            <w:tcW w:w="5118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 руб. за единицу</w:t>
            </w:r>
          </w:p>
        </w:tc>
      </w:tr>
      <w:tr w:rsidR="00F663B5" w:rsidRPr="00AE675C" w:rsidTr="00BD7EE8"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USB </w:t>
            </w:r>
            <w:proofErr w:type="spellStart"/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Flash</w:t>
            </w:r>
            <w:proofErr w:type="spellEnd"/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накопитель</w:t>
            </w:r>
          </w:p>
        </w:tc>
        <w:tc>
          <w:tcPr>
            <w:tcW w:w="5117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1 единицы для специалиста и не более 1 единицы для </w:t>
            </w:r>
            <w:r w:rsidR="00915A43"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соответствующей электронной цифровой подписи</w:t>
            </w:r>
          </w:p>
        </w:tc>
        <w:tc>
          <w:tcPr>
            <w:tcW w:w="5118" w:type="dxa"/>
          </w:tcPr>
          <w:p w:rsidR="00F663B5" w:rsidRPr="00AE675C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700 руб. за 1 единицу</w:t>
            </w:r>
          </w:p>
        </w:tc>
      </w:tr>
    </w:tbl>
    <w:p w:rsidR="00355D9C" w:rsidRDefault="00355D9C" w:rsidP="009979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97970" w:rsidRPr="00AE675C" w:rsidRDefault="00EB519E" w:rsidP="009979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E675C">
        <w:rPr>
          <w:rFonts w:ascii="Times New Roman" w:hAnsi="Times New Roman" w:cs="Times New Roman"/>
          <w:sz w:val="28"/>
          <w:szCs w:val="28"/>
        </w:rPr>
        <w:t>Объем закупок, не вошедший в данный норматив, или требуемый дополнительно, в связи с производственной необходим</w:t>
      </w:r>
      <w:r w:rsidRPr="00AE675C">
        <w:rPr>
          <w:rFonts w:ascii="Times New Roman" w:hAnsi="Times New Roman" w:cs="Times New Roman"/>
          <w:sz w:val="28"/>
          <w:szCs w:val="28"/>
        </w:rPr>
        <w:t>о</w:t>
      </w:r>
      <w:r w:rsidRPr="00AE675C">
        <w:rPr>
          <w:rFonts w:ascii="Times New Roman" w:hAnsi="Times New Roman" w:cs="Times New Roman"/>
          <w:sz w:val="28"/>
          <w:szCs w:val="28"/>
        </w:rPr>
        <w:t>стью может быть изменен по решению руководителя в пределах утвержденного на эти цели объема лимитов бюджетных об</w:t>
      </w:r>
      <w:r w:rsidR="00307EBD" w:rsidRPr="00AE675C">
        <w:rPr>
          <w:rFonts w:ascii="Times New Roman" w:hAnsi="Times New Roman" w:cs="Times New Roman"/>
          <w:sz w:val="28"/>
          <w:szCs w:val="28"/>
        </w:rPr>
        <w:t>я</w:t>
      </w:r>
      <w:r w:rsidRPr="00AE675C">
        <w:rPr>
          <w:rFonts w:ascii="Times New Roman" w:hAnsi="Times New Roman" w:cs="Times New Roman"/>
          <w:sz w:val="28"/>
          <w:szCs w:val="28"/>
        </w:rPr>
        <w:t>зательств по соответствующему коду бюджетной классификации расходов бюджетов.</w:t>
      </w:r>
      <w:r w:rsidRPr="00AE675C">
        <w:rPr>
          <w:rFonts w:ascii="Times New Roman" w:hAnsi="Times New Roman" w:cs="Times New Roman"/>
          <w:sz w:val="28"/>
          <w:szCs w:val="28"/>
        </w:rPr>
        <w:br w:type="page"/>
      </w:r>
    </w:p>
    <w:p w:rsidR="00997970" w:rsidRPr="00AE675C" w:rsidRDefault="00997970" w:rsidP="00307E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5D9C" w:rsidRPr="00F54345" w:rsidRDefault="00AE675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55D9C" w:rsidRPr="00F543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5D9C">
        <w:rPr>
          <w:rFonts w:ascii="Times New Roman" w:hAnsi="Times New Roman" w:cs="Times New Roman"/>
          <w:sz w:val="24"/>
          <w:szCs w:val="24"/>
        </w:rPr>
        <w:t>5</w:t>
      </w:r>
      <w:r w:rsidR="00355D9C" w:rsidRPr="00F5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</w:t>
      </w:r>
      <w:proofErr w:type="gramStart"/>
      <w:r w:rsidRPr="00F54345">
        <w:rPr>
          <w:rFonts w:ascii="Times New Roman" w:hAnsi="Times New Roman" w:cs="Times New Roman"/>
          <w:sz w:val="24"/>
          <w:szCs w:val="24"/>
        </w:rPr>
        <w:t>функций Агентства записи актов гражданского состояния</w:t>
      </w:r>
      <w:proofErr w:type="gramEnd"/>
      <w:r w:rsidRPr="00F54345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0B2A54" w:rsidRPr="00AE675C" w:rsidRDefault="000B2A54" w:rsidP="00355D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2A54" w:rsidRPr="00AE675C" w:rsidRDefault="000B2A54" w:rsidP="000B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A54" w:rsidRPr="00355D9C" w:rsidRDefault="000B2A54" w:rsidP="000B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0B2A54" w:rsidRPr="00355D9C" w:rsidRDefault="000B2A54" w:rsidP="000B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функций Агентства </w:t>
      </w:r>
      <w:r w:rsidR="00355D9C" w:rsidRPr="00355D9C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proofErr w:type="gramEnd"/>
      <w:r w:rsidR="00355D9C" w:rsidRP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D9C">
        <w:rPr>
          <w:rFonts w:ascii="Times New Roman" w:hAnsi="Times New Roman" w:cs="Times New Roman"/>
          <w:bCs/>
          <w:sz w:val="28"/>
          <w:szCs w:val="28"/>
        </w:rPr>
        <w:t>Камчатского края,</w:t>
      </w:r>
    </w:p>
    <w:p w:rsidR="000B2A54" w:rsidRPr="00355D9C" w:rsidRDefault="000B2A54" w:rsidP="000B2A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D9C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</w:p>
    <w:p w:rsidR="000B2A54" w:rsidRPr="00355D9C" w:rsidRDefault="000B2A54" w:rsidP="000B2A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5D9C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</w:p>
    <w:p w:rsidR="000B2A54" w:rsidRPr="00AE675C" w:rsidRDefault="000B2A54" w:rsidP="000B2A54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2A54" w:rsidRPr="00AE675C" w:rsidRDefault="000B2A54" w:rsidP="000B2A54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1731"/>
        <w:gridCol w:w="2664"/>
        <w:gridCol w:w="4045"/>
      </w:tblGrid>
      <w:tr w:rsidR="000B2A54" w:rsidRPr="00AE675C" w:rsidTr="00BD7EE8">
        <w:tc>
          <w:tcPr>
            <w:tcW w:w="67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6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731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Срок экспл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атации в г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дах</w:t>
            </w:r>
          </w:p>
        </w:tc>
        <w:tc>
          <w:tcPr>
            <w:tcW w:w="2664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Наименование дол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</w:p>
        </w:tc>
        <w:tc>
          <w:tcPr>
            <w:tcW w:w="404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</w:tc>
      </w:tr>
      <w:tr w:rsidR="009C77EF" w:rsidRPr="00AE675C" w:rsidTr="00BD7EE8">
        <w:tc>
          <w:tcPr>
            <w:tcW w:w="675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C77EF" w:rsidRPr="00AE675C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2976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AE675C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AE67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9C77EF" w:rsidRPr="00AE675C" w:rsidTr="00BD7EE8">
        <w:tc>
          <w:tcPr>
            <w:tcW w:w="675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9C77EF" w:rsidRPr="00AE675C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</w:t>
            </w:r>
          </w:p>
        </w:tc>
        <w:tc>
          <w:tcPr>
            <w:tcW w:w="2976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AE675C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AE67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9C77EF" w:rsidRPr="00AE675C" w:rsidTr="00BD7EE8">
        <w:tc>
          <w:tcPr>
            <w:tcW w:w="675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9C77EF" w:rsidRPr="00AE675C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Брифинг-приставка </w:t>
            </w:r>
          </w:p>
        </w:tc>
        <w:tc>
          <w:tcPr>
            <w:tcW w:w="2976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AE675C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AE67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9C77EF" w:rsidRPr="00AE675C" w:rsidTr="00BD7EE8">
        <w:tc>
          <w:tcPr>
            <w:tcW w:w="675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9C77EF" w:rsidRPr="00AE675C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AE675C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AE67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9C77EF" w:rsidRPr="00AE675C" w:rsidTr="00BD7EE8">
        <w:tc>
          <w:tcPr>
            <w:tcW w:w="675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9C77EF" w:rsidRPr="00AE675C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Шкаф комбинированный </w:t>
            </w:r>
          </w:p>
        </w:tc>
        <w:tc>
          <w:tcPr>
            <w:tcW w:w="2976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AE675C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AE675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,0 тыс. рублей вкл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  <w:tr w:rsidR="009C77EF" w:rsidRPr="00AE675C" w:rsidTr="00BD7EE8">
        <w:tc>
          <w:tcPr>
            <w:tcW w:w="675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9C77EF" w:rsidRPr="00AE675C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Гардероб </w:t>
            </w:r>
          </w:p>
        </w:tc>
        <w:tc>
          <w:tcPr>
            <w:tcW w:w="2976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AE675C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AE675C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AE67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,0 тыс. рублей вкл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  <w:tr w:rsidR="000B2A54" w:rsidRPr="00AE675C" w:rsidTr="00BD7EE8">
        <w:tc>
          <w:tcPr>
            <w:tcW w:w="67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0B2A54" w:rsidRPr="00AE675C" w:rsidRDefault="002E3707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Офисное кресло</w:t>
            </w:r>
          </w:p>
        </w:tc>
        <w:tc>
          <w:tcPr>
            <w:tcW w:w="2976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AE675C" w:rsidRDefault="000B2A54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AE67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0B2A54" w:rsidRPr="00AE675C" w:rsidTr="00BD7EE8">
        <w:tc>
          <w:tcPr>
            <w:tcW w:w="67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0B2A54" w:rsidRPr="00AE675C" w:rsidRDefault="002E3707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Офисный стул</w:t>
            </w:r>
          </w:p>
        </w:tc>
        <w:tc>
          <w:tcPr>
            <w:tcW w:w="2976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AE675C" w:rsidRDefault="000B2A54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AE67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0B2A54" w:rsidRPr="00AE675C" w:rsidTr="00BD7EE8">
        <w:tc>
          <w:tcPr>
            <w:tcW w:w="67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0B2A54" w:rsidRPr="00AE675C" w:rsidRDefault="000B2A54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Сейф</w:t>
            </w:r>
          </w:p>
        </w:tc>
        <w:tc>
          <w:tcPr>
            <w:tcW w:w="2976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более 45,0 тыс. рублей вкл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  <w:tr w:rsidR="000B2A54" w:rsidRPr="00AE675C" w:rsidTr="00BD7EE8">
        <w:tc>
          <w:tcPr>
            <w:tcW w:w="67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1" w:type="dxa"/>
          </w:tcPr>
          <w:p w:rsidR="000B2A54" w:rsidRPr="00AE675C" w:rsidRDefault="000B2A54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Уничтожитель бумаг (шредер)</w:t>
            </w:r>
          </w:p>
        </w:tc>
        <w:tc>
          <w:tcPr>
            <w:tcW w:w="2976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более 45,0 тыс. рублей вкл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  <w:tr w:rsidR="000B2A54" w:rsidRPr="00AE675C" w:rsidTr="00BD7EE8">
        <w:tc>
          <w:tcPr>
            <w:tcW w:w="67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0B2A54" w:rsidRPr="00AE675C" w:rsidRDefault="000B2A54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 xml:space="preserve">Телефонный аппарат </w:t>
            </w:r>
          </w:p>
        </w:tc>
        <w:tc>
          <w:tcPr>
            <w:tcW w:w="2976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AE675C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не более 10,0 тыс. рублей вкл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E675C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</w:tbl>
    <w:p w:rsidR="000B2A54" w:rsidRPr="00AE675C" w:rsidRDefault="000B2A54" w:rsidP="000B2A54">
      <w:pPr>
        <w:tabs>
          <w:tab w:val="left" w:pos="103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B2A54" w:rsidRPr="00AE675C" w:rsidRDefault="000B2A54" w:rsidP="000B2A54">
      <w:pPr>
        <w:tabs>
          <w:tab w:val="left" w:pos="1030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675C">
        <w:rPr>
          <w:rFonts w:ascii="Times New Roman" w:hAnsi="Times New Roman" w:cs="Times New Roman"/>
          <w:sz w:val="26"/>
          <w:szCs w:val="26"/>
        </w:rPr>
        <w:t>Служебные помещения по мере необходимости обеспечиваются предметами, не указанными в настоящем перечне. При этом ст</w:t>
      </w:r>
      <w:r w:rsidRPr="00AE675C">
        <w:rPr>
          <w:rFonts w:ascii="Times New Roman" w:hAnsi="Times New Roman" w:cs="Times New Roman"/>
          <w:sz w:val="26"/>
          <w:szCs w:val="26"/>
        </w:rPr>
        <w:t>о</w:t>
      </w:r>
      <w:r w:rsidRPr="00AE675C">
        <w:rPr>
          <w:rFonts w:ascii="Times New Roman" w:hAnsi="Times New Roman" w:cs="Times New Roman"/>
          <w:sz w:val="26"/>
          <w:szCs w:val="26"/>
        </w:rPr>
        <w:t>имость единицы предмета не может превышать 25,0 тыс. рублей. Сроки службы мебели, электроприборов и иных предметов оформл</w:t>
      </w:r>
      <w:r w:rsidRPr="00AE675C">
        <w:rPr>
          <w:rFonts w:ascii="Times New Roman" w:hAnsi="Times New Roman" w:cs="Times New Roman"/>
          <w:sz w:val="26"/>
          <w:szCs w:val="26"/>
        </w:rPr>
        <w:t>е</w:t>
      </w:r>
      <w:r w:rsidRPr="00AE675C">
        <w:rPr>
          <w:rFonts w:ascii="Times New Roman" w:hAnsi="Times New Roman" w:cs="Times New Roman"/>
          <w:sz w:val="26"/>
          <w:szCs w:val="26"/>
        </w:rPr>
        <w:t>ния кабинетов, не вошедшие в настоящий перечень, но находящиеся в эксплуатации, исчисляются применительно к аналогичным т</w:t>
      </w:r>
      <w:r w:rsidRPr="00AE675C">
        <w:rPr>
          <w:rFonts w:ascii="Times New Roman" w:hAnsi="Times New Roman" w:cs="Times New Roman"/>
          <w:sz w:val="26"/>
          <w:szCs w:val="26"/>
        </w:rPr>
        <w:t>и</w:t>
      </w:r>
      <w:r w:rsidRPr="00AE675C">
        <w:rPr>
          <w:rFonts w:ascii="Times New Roman" w:hAnsi="Times New Roman" w:cs="Times New Roman"/>
          <w:sz w:val="26"/>
          <w:szCs w:val="26"/>
        </w:rPr>
        <w:t>пам мебели, электроприборов и иных предметов оформления кабинетов в соответствии с нормативными правовыми актами Росси</w:t>
      </w:r>
      <w:r w:rsidRPr="00AE675C">
        <w:rPr>
          <w:rFonts w:ascii="Times New Roman" w:hAnsi="Times New Roman" w:cs="Times New Roman"/>
          <w:sz w:val="26"/>
          <w:szCs w:val="26"/>
        </w:rPr>
        <w:t>й</w:t>
      </w:r>
      <w:r w:rsidRPr="00AE675C">
        <w:rPr>
          <w:rFonts w:ascii="Times New Roman" w:hAnsi="Times New Roman" w:cs="Times New Roman"/>
          <w:sz w:val="26"/>
          <w:szCs w:val="26"/>
        </w:rPr>
        <w:t>ской Федерации</w:t>
      </w:r>
    </w:p>
    <w:p w:rsidR="00DE18D4" w:rsidRPr="00AE675C" w:rsidRDefault="00DE18D4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5D9C" w:rsidRPr="00F54345" w:rsidRDefault="00AE675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55D9C" w:rsidRPr="00F543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5D9C">
        <w:rPr>
          <w:rFonts w:ascii="Times New Roman" w:hAnsi="Times New Roman" w:cs="Times New Roman"/>
          <w:sz w:val="24"/>
          <w:szCs w:val="24"/>
        </w:rPr>
        <w:t>6</w:t>
      </w:r>
      <w:r w:rsidR="00355D9C" w:rsidRPr="00F5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</w:t>
      </w:r>
      <w:proofErr w:type="gramStart"/>
      <w:r w:rsidRPr="00F54345">
        <w:rPr>
          <w:rFonts w:ascii="Times New Roman" w:hAnsi="Times New Roman" w:cs="Times New Roman"/>
          <w:sz w:val="24"/>
          <w:szCs w:val="24"/>
        </w:rPr>
        <w:t>функций Агентства записи актов гражданского состояния</w:t>
      </w:r>
      <w:proofErr w:type="gramEnd"/>
      <w:r w:rsidRPr="00F54345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997970" w:rsidRPr="00AE675C" w:rsidRDefault="00997970" w:rsidP="00355D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7970" w:rsidRPr="00AE675C" w:rsidRDefault="00997970" w:rsidP="0099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970" w:rsidRPr="00355D9C" w:rsidRDefault="00997970" w:rsidP="0099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75C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997970" w:rsidRPr="00355D9C" w:rsidRDefault="00997970" w:rsidP="0099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функций Агентства </w:t>
      </w:r>
      <w:r w:rsidR="00355D9C" w:rsidRPr="00355D9C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proofErr w:type="gramEnd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 Камчатского края,</w:t>
      </w:r>
    </w:p>
    <w:p w:rsidR="00997970" w:rsidRPr="00355D9C" w:rsidRDefault="00997970" w:rsidP="00997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D9C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</w:p>
    <w:p w:rsidR="00997970" w:rsidRPr="00355D9C" w:rsidRDefault="00997970" w:rsidP="00997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5D9C">
        <w:rPr>
          <w:rFonts w:ascii="Times New Roman" w:hAnsi="Times New Roman" w:cs="Times New Roman"/>
          <w:sz w:val="28"/>
          <w:szCs w:val="28"/>
        </w:rPr>
        <w:t xml:space="preserve"> </w:t>
      </w:r>
      <w:r w:rsidR="00E85F37" w:rsidRPr="00355D9C">
        <w:rPr>
          <w:rFonts w:ascii="Times New Roman" w:hAnsi="Times New Roman" w:cs="Times New Roman"/>
          <w:sz w:val="28"/>
          <w:szCs w:val="28"/>
        </w:rPr>
        <w:t>канцелярских принадлежностей</w:t>
      </w:r>
    </w:p>
    <w:p w:rsidR="00F9256D" w:rsidRPr="00AE675C" w:rsidRDefault="00F9256D" w:rsidP="00997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8"/>
        <w:gridCol w:w="1462"/>
        <w:gridCol w:w="3661"/>
        <w:gridCol w:w="3662"/>
      </w:tblGrid>
      <w:tr w:rsidR="00F9256D" w:rsidRPr="00AE675C" w:rsidTr="00F9256D">
        <w:trPr>
          <w:trHeight w:val="741"/>
        </w:trPr>
        <w:tc>
          <w:tcPr>
            <w:tcW w:w="6613" w:type="dxa"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92" w:type="dxa"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</w:t>
            </w: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3685" w:type="dxa"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предметов,  в расчете на одного специ</w:t>
            </w: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листа в год</w:t>
            </w:r>
          </w:p>
        </w:tc>
        <w:tc>
          <w:tcPr>
            <w:tcW w:w="3686" w:type="dxa"/>
            <w:hideMark/>
          </w:tcPr>
          <w:p w:rsidR="00355D9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Цена одного предмета</w:t>
            </w:r>
          </w:p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(рублей)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Блок бумаги с клеев</w:t>
            </w:r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раем 76*76мм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Бумажный куб для записей 9*9*9 см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67,50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Грифелид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для механического карандаша 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Клей - карандаш 15гр. 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Клейкая лента скотч 12 мм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Клейкая лента скотч 50мм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Корректор E.K. карандаш 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144,00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Карандаш простой деревянный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Мастика для штемпельной подушки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Папка на резинках картон 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ДЕЛО (картонная)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Папка-уголок А-4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10,80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Перфофайлы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А-4 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Папка с </w:t>
            </w:r>
            <w:r w:rsidR="00355D9C" w:rsidRPr="00AE675C">
              <w:rPr>
                <w:rFonts w:ascii="Times New Roman" w:hAnsi="Times New Roman" w:cs="Times New Roman"/>
                <w:sz w:val="28"/>
                <w:szCs w:val="28"/>
              </w:rPr>
              <w:t>металлическими</w:t>
            </w: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держателями 5см ширина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Подушка штемпельная 160*90 см,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шариковая, синего цвета 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 шариковая, черного цвета 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синяя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красная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Скобы № 10 д/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Скобы № 24/6  д/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Скрепки 25 мм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355D9C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запасной, синего цвета для шариковой ручки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355D9C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запасной, черного цвета для шариковой ручки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355D9C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запасной, синего цвета для </w:t>
            </w:r>
            <w:proofErr w:type="spellStart"/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>гелевой</w:t>
            </w:r>
            <w:proofErr w:type="spellEnd"/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355D9C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запасной, красного цвета для </w:t>
            </w:r>
            <w:proofErr w:type="spellStart"/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>гелевой</w:t>
            </w:r>
            <w:proofErr w:type="spellEnd"/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256D" w:rsidRPr="00AE67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Туба для печати 6/460/45 синего цвета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Резинка банковская узкая для упаковки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126,00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Папка с </w:t>
            </w:r>
            <w:r w:rsidR="00355D9C" w:rsidRPr="00AE675C">
              <w:rPr>
                <w:rFonts w:ascii="Times New Roman" w:hAnsi="Times New Roman" w:cs="Times New Roman"/>
                <w:sz w:val="28"/>
                <w:szCs w:val="28"/>
              </w:rPr>
              <w:t>металлическими</w:t>
            </w: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держателями 7 см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144,00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Книга учета А</w:t>
            </w:r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96 листов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Зажим для документов металлический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7,79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Закладки-флажки с липким краем</w:t>
            </w:r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F9256D" w:rsidRPr="00AE675C" w:rsidTr="00F9256D">
        <w:trPr>
          <w:trHeight w:val="312"/>
        </w:trPr>
        <w:tc>
          <w:tcPr>
            <w:tcW w:w="6613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Подушка увлажняющая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92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F9256D" w:rsidRPr="00AE675C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81,00</w:t>
            </w:r>
          </w:p>
        </w:tc>
      </w:tr>
    </w:tbl>
    <w:p w:rsidR="00997970" w:rsidRPr="00AE675C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B8F" w:rsidRPr="00AE675C" w:rsidRDefault="00C77B8F" w:rsidP="00C77B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AE675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Закупка канцелярских принадлежностей, не вошедших в данный норматив, или требуемых дополнительно в связи с производственной необходимостью,  осуществляется дополнительно, в рамках выделенных лимитов бюджетных обяз</w:t>
      </w:r>
      <w:r w:rsidRPr="00AE675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а</w:t>
      </w:r>
      <w:r w:rsidRPr="00AE675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тельств.</w:t>
      </w:r>
    </w:p>
    <w:p w:rsidR="00F9256D" w:rsidRPr="00AE675C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256D" w:rsidRPr="00AE675C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256D" w:rsidRPr="00AE675C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256D" w:rsidRPr="00AE675C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256D" w:rsidRPr="00AE675C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5D9C" w:rsidRPr="00F54345" w:rsidRDefault="00AE675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355D9C" w:rsidRPr="00F543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5D9C">
        <w:rPr>
          <w:rFonts w:ascii="Times New Roman" w:hAnsi="Times New Roman" w:cs="Times New Roman"/>
          <w:sz w:val="24"/>
          <w:szCs w:val="24"/>
        </w:rPr>
        <w:t>7</w:t>
      </w:r>
      <w:r w:rsidR="00355D9C" w:rsidRPr="00F5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</w:t>
      </w:r>
      <w:proofErr w:type="gramStart"/>
      <w:r w:rsidRPr="00F54345">
        <w:rPr>
          <w:rFonts w:ascii="Times New Roman" w:hAnsi="Times New Roman" w:cs="Times New Roman"/>
          <w:sz w:val="24"/>
          <w:szCs w:val="24"/>
        </w:rPr>
        <w:t>функций Агентства записи актов гражданского состояния</w:t>
      </w:r>
      <w:proofErr w:type="gramEnd"/>
      <w:r w:rsidRPr="00F54345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F9256D" w:rsidRPr="00AE675C" w:rsidRDefault="00F9256D" w:rsidP="00355D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256D" w:rsidRPr="00AE675C" w:rsidRDefault="00F9256D" w:rsidP="00F9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56D" w:rsidRPr="00355D9C" w:rsidRDefault="00F9256D" w:rsidP="00F9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F9256D" w:rsidRPr="00355D9C" w:rsidRDefault="00F9256D" w:rsidP="00F9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D9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функций Агентства </w:t>
      </w:r>
      <w:r w:rsidR="00355D9C" w:rsidRPr="00355D9C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proofErr w:type="gramEnd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 Камчатского края,</w:t>
      </w:r>
    </w:p>
    <w:p w:rsidR="00F9256D" w:rsidRPr="00355D9C" w:rsidRDefault="00F9256D" w:rsidP="00F925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55D9C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D9C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</w:p>
    <w:p w:rsidR="00F9256D" w:rsidRPr="00AE675C" w:rsidRDefault="00F9256D" w:rsidP="00F925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5D9C">
        <w:rPr>
          <w:rFonts w:ascii="Times New Roman" w:hAnsi="Times New Roman" w:cs="Times New Roman"/>
          <w:sz w:val="28"/>
          <w:szCs w:val="28"/>
        </w:rPr>
        <w:t xml:space="preserve"> хозяйственных товаров и принадлежностей</w:t>
      </w:r>
    </w:p>
    <w:p w:rsidR="00C77B8F" w:rsidRPr="00AE675C" w:rsidRDefault="00C77B8F" w:rsidP="00F925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3"/>
        <w:gridCol w:w="4558"/>
        <w:gridCol w:w="4395"/>
      </w:tblGrid>
      <w:tr w:rsidR="00DB1001" w:rsidRPr="00AE675C" w:rsidTr="00C77B8F">
        <w:trPr>
          <w:trHeight w:val="1200"/>
        </w:trPr>
        <w:tc>
          <w:tcPr>
            <w:tcW w:w="6323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предметов в год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bCs/>
                <w:sz w:val="28"/>
                <w:szCs w:val="28"/>
              </w:rPr>
              <w:t>Цена одного предмета (рублей)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Мыло туалетное "Антибактериальное"  270гр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Мыло хозяйственное  65% 200г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Мыло туалетное "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Осений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вальс" Земляника 75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Средство д/посуды "AOS" 500г/20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туалетов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Harpic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  500мл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Средство для пола "Мистер</w:t>
            </w:r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ропер» 500мл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стекл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"Мистер Мускул" 500мл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173,00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Стиральный порошок "Дени" Экстра 3в 1 400г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"Доместос" 1000мл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Чистящее средство Пемолюкс 400г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Сода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кальцинированая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500г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"Белизна" отбеливатель 1л 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Бумага туалетная "Зева Плюс Океан 2-х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Освежитель воздуха "РИО NEW" Зеленое яблоко 300 мл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Перчатки резиновые "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"Л</w:t>
            </w:r>
            <w:proofErr w:type="gram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атекс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(L)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Перчатки резиновые "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  <w:proofErr w:type="gram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"Л</w:t>
            </w:r>
            <w:proofErr w:type="gram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атекс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(M)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Мешок д/мусора </w:t>
            </w:r>
            <w:proofErr w:type="spellStart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биоразлогаемые</w:t>
            </w:r>
            <w:proofErr w:type="spellEnd"/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 30 л (20шт) в рулоне 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Мешок д/мусора с завязками 60 л (20шт) в рулоне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"Хозяюшка" целлюлоза 17*15 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DB1001" w:rsidRPr="00AE675C" w:rsidTr="00C77B8F">
        <w:trPr>
          <w:trHeight w:val="600"/>
        </w:trPr>
        <w:tc>
          <w:tcPr>
            <w:tcW w:w="6323" w:type="dxa"/>
            <w:hideMark/>
          </w:tcPr>
          <w:p w:rsidR="00DB1001" w:rsidRPr="00AE675C" w:rsidRDefault="00DB1001" w:rsidP="00DB100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"Хозяюшка" вискоза 33*36 </w:t>
            </w:r>
          </w:p>
        </w:tc>
        <w:tc>
          <w:tcPr>
            <w:tcW w:w="4558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hideMark/>
          </w:tcPr>
          <w:p w:rsidR="00DB1001" w:rsidRPr="00AE675C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5C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</w:tbl>
    <w:p w:rsidR="00C77B8F" w:rsidRPr="00C77B8F" w:rsidRDefault="00C77B8F" w:rsidP="00C77B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E675C">
        <w:rPr>
          <w:rFonts w:ascii="Times New Roman" w:hAnsi="Times New Roman" w:cs="Times New Roman"/>
          <w:bCs/>
          <w:sz w:val="28"/>
          <w:szCs w:val="28"/>
        </w:rPr>
        <w:t>Закупка хозяйственных товаров и принадлежностей, не вошедших в данный норматив, или требуемых дополнительно в связи с производственной необходимостью,  осуществляется дополнительно, в рамках выделенных лимитов бюджетных обяз</w:t>
      </w:r>
      <w:r w:rsidRPr="00AE675C">
        <w:rPr>
          <w:rFonts w:ascii="Times New Roman" w:hAnsi="Times New Roman" w:cs="Times New Roman"/>
          <w:bCs/>
          <w:sz w:val="28"/>
          <w:szCs w:val="28"/>
        </w:rPr>
        <w:t>а</w:t>
      </w:r>
      <w:r w:rsidRPr="00AE675C">
        <w:rPr>
          <w:rFonts w:ascii="Times New Roman" w:hAnsi="Times New Roman" w:cs="Times New Roman"/>
          <w:bCs/>
          <w:sz w:val="28"/>
          <w:szCs w:val="28"/>
        </w:rPr>
        <w:t>тельств.</w:t>
      </w:r>
    </w:p>
    <w:p w:rsidR="00F9256D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C" w:rsidRPr="00F5434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34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</w:t>
      </w:r>
      <w:proofErr w:type="gramStart"/>
      <w:r w:rsidRPr="00F54345">
        <w:rPr>
          <w:rFonts w:ascii="Times New Roman" w:hAnsi="Times New Roman" w:cs="Times New Roman"/>
          <w:sz w:val="24"/>
          <w:szCs w:val="24"/>
        </w:rPr>
        <w:t>функций Агентства записи актов гражданского состояния</w:t>
      </w:r>
      <w:proofErr w:type="gramEnd"/>
      <w:r w:rsidRPr="00F54345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2B07BC" w:rsidRPr="002B07BC" w:rsidRDefault="002B07BC" w:rsidP="002B07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Pr="002B07BC" w:rsidRDefault="002B07BC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B07BC" w:rsidRPr="002B07BC" w:rsidRDefault="002B07BC" w:rsidP="002B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B07BC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2B07BC" w:rsidRPr="002B07BC" w:rsidRDefault="002B07BC" w:rsidP="002B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B07B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proofErr w:type="gramStart"/>
      <w:r w:rsidRPr="002B07BC">
        <w:rPr>
          <w:rFonts w:ascii="Times New Roman" w:hAnsi="Times New Roman" w:cs="Times New Roman"/>
          <w:bCs/>
          <w:sz w:val="28"/>
          <w:szCs w:val="28"/>
        </w:rPr>
        <w:t xml:space="preserve">функций Агентства </w:t>
      </w:r>
      <w:r w:rsidR="00355D9C">
        <w:rPr>
          <w:rFonts w:ascii="Times New Roman" w:hAnsi="Times New Roman" w:cs="Times New Roman"/>
          <w:bCs/>
          <w:sz w:val="28"/>
          <w:szCs w:val="28"/>
        </w:rPr>
        <w:t>записи актов гражданского состояния</w:t>
      </w:r>
      <w:proofErr w:type="gramEnd"/>
      <w:r w:rsidRPr="002B07BC">
        <w:rPr>
          <w:rFonts w:ascii="Times New Roman" w:hAnsi="Times New Roman" w:cs="Times New Roman"/>
          <w:bCs/>
          <w:sz w:val="28"/>
          <w:szCs w:val="28"/>
        </w:rPr>
        <w:t xml:space="preserve"> Камчатского края,</w:t>
      </w:r>
    </w:p>
    <w:p w:rsidR="002B07BC" w:rsidRPr="002B07BC" w:rsidRDefault="002B07BC" w:rsidP="002B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07BC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2B0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7BC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</w:p>
    <w:p w:rsidR="002B07BC" w:rsidRPr="002B07BC" w:rsidRDefault="002B07BC" w:rsidP="002B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станций</w:t>
      </w:r>
    </w:p>
    <w:p w:rsidR="002B07BC" w:rsidRPr="002B07BC" w:rsidRDefault="002B07BC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536"/>
        <w:gridCol w:w="4961"/>
      </w:tblGrid>
      <w:tr w:rsidR="002B07BC" w:rsidRPr="002B07BC" w:rsidTr="002B07BC">
        <w:tc>
          <w:tcPr>
            <w:tcW w:w="5637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4961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</w:p>
        </w:tc>
      </w:tr>
      <w:tr w:rsidR="002B07BC" w:rsidRPr="002B07BC" w:rsidTr="002B07BC">
        <w:tc>
          <w:tcPr>
            <w:tcW w:w="5637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Компьютер с программным обеспечением в комплекте</w:t>
            </w:r>
          </w:p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25 тыс. рублей за 1 единицу</w:t>
            </w:r>
          </w:p>
        </w:tc>
      </w:tr>
      <w:tr w:rsidR="0062684C" w:rsidRPr="002B07BC" w:rsidTr="0062684C">
        <w:tc>
          <w:tcPr>
            <w:tcW w:w="5637" w:type="dxa"/>
          </w:tcPr>
          <w:p w:rsidR="0062684C" w:rsidRPr="002B07BC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  <w:r w:rsidRPr="002B0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2B0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21.5</w:t>
            </w:r>
          </w:p>
        </w:tc>
        <w:tc>
          <w:tcPr>
            <w:tcW w:w="4536" w:type="dxa"/>
          </w:tcPr>
          <w:p w:rsidR="0062684C" w:rsidRPr="002B07BC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62684C" w:rsidRPr="002B07BC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за 1 единицу</w:t>
            </w:r>
          </w:p>
        </w:tc>
      </w:tr>
      <w:tr w:rsidR="002B07BC" w:rsidRPr="002B07BC" w:rsidTr="002B07BC">
        <w:tc>
          <w:tcPr>
            <w:tcW w:w="5637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2B0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тыс. рублей за 1 единицу</w:t>
            </w:r>
          </w:p>
        </w:tc>
      </w:tr>
      <w:tr w:rsidR="002B07BC" w:rsidRPr="002B07BC" w:rsidTr="002B07BC">
        <w:tc>
          <w:tcPr>
            <w:tcW w:w="5637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2B0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тыс. рублей за 1 единицу</w:t>
            </w:r>
          </w:p>
        </w:tc>
      </w:tr>
      <w:tr w:rsidR="0062684C" w:rsidRPr="002B07BC" w:rsidTr="0062684C">
        <w:tc>
          <w:tcPr>
            <w:tcW w:w="5637" w:type="dxa"/>
          </w:tcPr>
          <w:p w:rsidR="0062684C" w:rsidRPr="002B07BC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r w:rsidRPr="002B0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2684C" w:rsidRPr="002B07BC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62684C" w:rsidRPr="002B07BC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62684C" w:rsidRPr="002B07BC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21 тыс. рублей за 1 единицу</w:t>
            </w:r>
          </w:p>
        </w:tc>
      </w:tr>
      <w:tr w:rsidR="002B07BC" w:rsidRPr="002B07BC" w:rsidTr="002B07BC">
        <w:tc>
          <w:tcPr>
            <w:tcW w:w="5637" w:type="dxa"/>
          </w:tcPr>
          <w:p w:rsidR="002B07BC" w:rsidRPr="002B07BC" w:rsidRDefault="0062684C" w:rsidP="006268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 (длина кабеля 1,8 м,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выходных розеток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2B07BC" w:rsidRPr="002B07BC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2B07BC" w:rsidRPr="002B07BC" w:rsidRDefault="002B07BC" w:rsidP="006268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07BC">
              <w:rPr>
                <w:rFonts w:ascii="Times New Roman" w:hAnsi="Times New Roman" w:cs="Times New Roman"/>
                <w:sz w:val="28"/>
                <w:szCs w:val="28"/>
              </w:rPr>
              <w:t>не более 1 тыс. рублей за 1 единицу</w:t>
            </w:r>
          </w:p>
        </w:tc>
      </w:tr>
    </w:tbl>
    <w:p w:rsidR="002B07BC" w:rsidRPr="002B07BC" w:rsidRDefault="002B07BC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17EF" w:rsidRDefault="002B07BC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07BC">
        <w:rPr>
          <w:rFonts w:ascii="Times New Roman" w:hAnsi="Times New Roman" w:cs="Times New Roman"/>
          <w:sz w:val="28"/>
          <w:szCs w:val="28"/>
        </w:rPr>
        <w:t>Объем закупок, не вошедший в данный норматив, или требуемый дополнительно, в связи с производственной необходим</w:t>
      </w:r>
      <w:r w:rsidRPr="002B07BC">
        <w:rPr>
          <w:rFonts w:ascii="Times New Roman" w:hAnsi="Times New Roman" w:cs="Times New Roman"/>
          <w:sz w:val="28"/>
          <w:szCs w:val="28"/>
        </w:rPr>
        <w:t>о</w:t>
      </w:r>
      <w:r w:rsidRPr="002B07BC">
        <w:rPr>
          <w:rFonts w:ascii="Times New Roman" w:hAnsi="Times New Roman" w:cs="Times New Roman"/>
          <w:sz w:val="28"/>
          <w:szCs w:val="28"/>
        </w:rPr>
        <w:t>стью может быть изменен по решению руководителя в пределах утвержденного на эти цели объема лимитов бюджетных об</w:t>
      </w:r>
      <w:r w:rsidRPr="002B07BC">
        <w:rPr>
          <w:rFonts w:ascii="Times New Roman" w:hAnsi="Times New Roman" w:cs="Times New Roman"/>
          <w:sz w:val="28"/>
          <w:szCs w:val="28"/>
        </w:rPr>
        <w:t>я</w:t>
      </w:r>
      <w:r w:rsidRPr="002B07BC">
        <w:rPr>
          <w:rFonts w:ascii="Times New Roman" w:hAnsi="Times New Roman" w:cs="Times New Roman"/>
          <w:sz w:val="28"/>
          <w:szCs w:val="28"/>
        </w:rPr>
        <w:t>зательств по соответствующему коду бюджетной классификации расходов бюджетов.</w:t>
      </w:r>
      <w:r w:rsidR="005417EF">
        <w:rPr>
          <w:rFonts w:ascii="Times New Roman" w:hAnsi="Times New Roman" w:cs="Times New Roman"/>
          <w:sz w:val="28"/>
          <w:szCs w:val="28"/>
        </w:rPr>
        <w:br w:type="page"/>
      </w:r>
    </w:p>
    <w:p w:rsidR="005417EF" w:rsidRDefault="005417EF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5417EF" w:rsidSect="00872423">
          <w:pgSz w:w="16838" w:h="11905" w:orient="landscape"/>
          <w:pgMar w:top="567" w:right="567" w:bottom="567" w:left="1134" w:header="720" w:footer="0" w:gutter="0"/>
          <w:cols w:space="720"/>
          <w:noEndnote/>
          <w:docGrid w:linePitch="299"/>
        </w:sectPr>
      </w:pPr>
    </w:p>
    <w:p w:rsidR="005417EF" w:rsidRPr="005417EF" w:rsidRDefault="005417EF" w:rsidP="005417E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5417EF" w:rsidRPr="005417EF" w:rsidRDefault="005417EF" w:rsidP="005417EF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proofErr w:type="gramStart"/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Агентства записи актов гражданского состояния</w:t>
      </w:r>
      <w:proofErr w:type="gramEnd"/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«Об утверждении  нормативных  затрат на обеспечение функций    Агентства записи актов гражданского состояния Камчатского края»</w:t>
      </w:r>
    </w:p>
    <w:p w:rsidR="005417EF" w:rsidRPr="005417EF" w:rsidRDefault="005417EF" w:rsidP="005417E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EF" w:rsidRPr="005417EF" w:rsidRDefault="005417EF" w:rsidP="005417EF">
      <w:pPr>
        <w:shd w:val="clear" w:color="auto" w:fill="FFFFFF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приказа разработан в целях определения нормати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затрат на обеспечение функций Агентства записи актов гражданского с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Камчатского края с учетом положений, предусмотренных постано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Правительства Камчатского края от 05.04.2016 № 99-П «Об утвержд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Правил определения нормативных затрат на обеспечение функций испо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органов</w:t>
      </w:r>
      <w:r w:rsidRPr="00541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Камчатского края и подведо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им краевых казенных учреждений».</w:t>
      </w:r>
      <w:proofErr w:type="gramEnd"/>
    </w:p>
    <w:p w:rsidR="005417EF" w:rsidRPr="005417EF" w:rsidRDefault="005417EF" w:rsidP="005417E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proofErr w:type="gramStart"/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Агентства записи актов гражданского состояния</w:t>
      </w:r>
      <w:proofErr w:type="gramEnd"/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 «Об утверждении  нормативных  затрат на обеспечение фун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Агентства записи актов гражданского состояния Камчатского края»                  не потребует дополнительного выделения финансовых средств из краевого бюджета.</w:t>
      </w:r>
    </w:p>
    <w:p w:rsidR="005417EF" w:rsidRPr="005417EF" w:rsidRDefault="005417EF" w:rsidP="005417E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27.05.2016 года размещен на официальном сайте испо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органов государственной власти Камчатского края в сети «Инте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 для проведения независимой антикоррупционной экспертизы в срок до 06.06.2016 года. По окончании данного срока экспертных заключений (не) п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ступило.</w:t>
      </w:r>
    </w:p>
    <w:p w:rsidR="005417EF" w:rsidRPr="005417EF" w:rsidRDefault="005417EF" w:rsidP="005417E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EF" w:rsidRPr="005417EF" w:rsidRDefault="005417EF" w:rsidP="0054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6" w:rsidRPr="00C77B8F" w:rsidRDefault="005F6076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F6076" w:rsidRPr="00C77B8F" w:rsidSect="00E31C3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92" w:rsidRDefault="00103992" w:rsidP="001400F0">
      <w:pPr>
        <w:spacing w:after="0" w:line="240" w:lineRule="auto"/>
      </w:pPr>
      <w:r>
        <w:separator/>
      </w:r>
    </w:p>
  </w:endnote>
  <w:endnote w:type="continuationSeparator" w:id="0">
    <w:p w:rsidR="00103992" w:rsidRDefault="00103992" w:rsidP="0014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058305"/>
      <w:docPartObj>
        <w:docPartGallery w:val="Page Numbers (Bottom of Page)"/>
        <w:docPartUnique/>
      </w:docPartObj>
    </w:sdtPr>
    <w:sdtContent>
      <w:p w:rsidR="00E31C3C" w:rsidRDefault="00E31C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1C3C" w:rsidRDefault="00E31C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92" w:rsidRDefault="00103992" w:rsidP="001400F0">
      <w:pPr>
        <w:spacing w:after="0" w:line="240" w:lineRule="auto"/>
      </w:pPr>
      <w:r>
        <w:separator/>
      </w:r>
    </w:p>
  </w:footnote>
  <w:footnote w:type="continuationSeparator" w:id="0">
    <w:p w:rsidR="00103992" w:rsidRDefault="00103992" w:rsidP="0014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353"/>
    <w:multiLevelType w:val="multilevel"/>
    <w:tmpl w:val="06F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1A"/>
    <w:rsid w:val="00001D97"/>
    <w:rsid w:val="000141CE"/>
    <w:rsid w:val="00024BD2"/>
    <w:rsid w:val="0002563D"/>
    <w:rsid w:val="000325D4"/>
    <w:rsid w:val="00043221"/>
    <w:rsid w:val="00046F65"/>
    <w:rsid w:val="00051670"/>
    <w:rsid w:val="00053D7F"/>
    <w:rsid w:val="00054739"/>
    <w:rsid w:val="00066BA9"/>
    <w:rsid w:val="00077717"/>
    <w:rsid w:val="000839AB"/>
    <w:rsid w:val="00084631"/>
    <w:rsid w:val="0008474B"/>
    <w:rsid w:val="000857D6"/>
    <w:rsid w:val="000920C9"/>
    <w:rsid w:val="00092EC0"/>
    <w:rsid w:val="0009412C"/>
    <w:rsid w:val="000A5DE3"/>
    <w:rsid w:val="000A7B6F"/>
    <w:rsid w:val="000B2A54"/>
    <w:rsid w:val="000B54A1"/>
    <w:rsid w:val="000B6B16"/>
    <w:rsid w:val="000B758B"/>
    <w:rsid w:val="000C1AC4"/>
    <w:rsid w:val="000C451A"/>
    <w:rsid w:val="000D528D"/>
    <w:rsid w:val="000E62BA"/>
    <w:rsid w:val="00100E59"/>
    <w:rsid w:val="00101363"/>
    <w:rsid w:val="00103992"/>
    <w:rsid w:val="00105B7C"/>
    <w:rsid w:val="00106063"/>
    <w:rsid w:val="00110052"/>
    <w:rsid w:val="00111964"/>
    <w:rsid w:val="001243A0"/>
    <w:rsid w:val="001363A0"/>
    <w:rsid w:val="001400F0"/>
    <w:rsid w:val="00141449"/>
    <w:rsid w:val="00144F18"/>
    <w:rsid w:val="001502B9"/>
    <w:rsid w:val="001606A9"/>
    <w:rsid w:val="0016123B"/>
    <w:rsid w:val="00164092"/>
    <w:rsid w:val="0016454A"/>
    <w:rsid w:val="00181D84"/>
    <w:rsid w:val="001852B8"/>
    <w:rsid w:val="00190D18"/>
    <w:rsid w:val="00192141"/>
    <w:rsid w:val="001956B2"/>
    <w:rsid w:val="00197181"/>
    <w:rsid w:val="001A1880"/>
    <w:rsid w:val="001A5E16"/>
    <w:rsid w:val="001D7D80"/>
    <w:rsid w:val="001E488B"/>
    <w:rsid w:val="001E69BA"/>
    <w:rsid w:val="001E6DD0"/>
    <w:rsid w:val="001E7783"/>
    <w:rsid w:val="001F1137"/>
    <w:rsid w:val="001F45A2"/>
    <w:rsid w:val="00204BB4"/>
    <w:rsid w:val="0022587B"/>
    <w:rsid w:val="00227187"/>
    <w:rsid w:val="00234E89"/>
    <w:rsid w:val="00236FC3"/>
    <w:rsid w:val="00240BB5"/>
    <w:rsid w:val="00242A10"/>
    <w:rsid w:val="00251CFF"/>
    <w:rsid w:val="00261F52"/>
    <w:rsid w:val="002712BB"/>
    <w:rsid w:val="00286D2F"/>
    <w:rsid w:val="002959D1"/>
    <w:rsid w:val="002A048D"/>
    <w:rsid w:val="002B07BC"/>
    <w:rsid w:val="002B2CE2"/>
    <w:rsid w:val="002B3BA7"/>
    <w:rsid w:val="002B3D1D"/>
    <w:rsid w:val="002C0CC6"/>
    <w:rsid w:val="002C5079"/>
    <w:rsid w:val="002D0B32"/>
    <w:rsid w:val="002D37FA"/>
    <w:rsid w:val="002E144C"/>
    <w:rsid w:val="002E3707"/>
    <w:rsid w:val="002E5679"/>
    <w:rsid w:val="002F4846"/>
    <w:rsid w:val="00301C6C"/>
    <w:rsid w:val="00306098"/>
    <w:rsid w:val="00307EBD"/>
    <w:rsid w:val="00322115"/>
    <w:rsid w:val="00322CDF"/>
    <w:rsid w:val="00330F11"/>
    <w:rsid w:val="00343653"/>
    <w:rsid w:val="00346C0C"/>
    <w:rsid w:val="00347E60"/>
    <w:rsid w:val="00355D9C"/>
    <w:rsid w:val="003650EB"/>
    <w:rsid w:val="00366A9E"/>
    <w:rsid w:val="0036785A"/>
    <w:rsid w:val="0037056C"/>
    <w:rsid w:val="00372407"/>
    <w:rsid w:val="00374E3A"/>
    <w:rsid w:val="0037562C"/>
    <w:rsid w:val="00376CD8"/>
    <w:rsid w:val="00390E1A"/>
    <w:rsid w:val="003955FB"/>
    <w:rsid w:val="00395E56"/>
    <w:rsid w:val="00397C84"/>
    <w:rsid w:val="003A67F0"/>
    <w:rsid w:val="003B0900"/>
    <w:rsid w:val="003B2E0B"/>
    <w:rsid w:val="003B7866"/>
    <w:rsid w:val="003B7B8C"/>
    <w:rsid w:val="003C31CA"/>
    <w:rsid w:val="003D0994"/>
    <w:rsid w:val="003D10FD"/>
    <w:rsid w:val="003D676D"/>
    <w:rsid w:val="003D762A"/>
    <w:rsid w:val="003E2455"/>
    <w:rsid w:val="003E6AE5"/>
    <w:rsid w:val="003F6EE4"/>
    <w:rsid w:val="003F74B4"/>
    <w:rsid w:val="0040144C"/>
    <w:rsid w:val="00403C67"/>
    <w:rsid w:val="00407A6C"/>
    <w:rsid w:val="0041177D"/>
    <w:rsid w:val="00417CAC"/>
    <w:rsid w:val="004279CB"/>
    <w:rsid w:val="00431B58"/>
    <w:rsid w:val="00437377"/>
    <w:rsid w:val="00437527"/>
    <w:rsid w:val="00453FD9"/>
    <w:rsid w:val="00473C07"/>
    <w:rsid w:val="004748CC"/>
    <w:rsid w:val="00475273"/>
    <w:rsid w:val="00475B95"/>
    <w:rsid w:val="0048386C"/>
    <w:rsid w:val="004941BB"/>
    <w:rsid w:val="004A1648"/>
    <w:rsid w:val="004B271C"/>
    <w:rsid w:val="004C03BB"/>
    <w:rsid w:val="004C2711"/>
    <w:rsid w:val="004C5100"/>
    <w:rsid w:val="004C5AE8"/>
    <w:rsid w:val="004C60EB"/>
    <w:rsid w:val="004C66F8"/>
    <w:rsid w:val="004D1A16"/>
    <w:rsid w:val="004D234C"/>
    <w:rsid w:val="004E3E69"/>
    <w:rsid w:val="004F352C"/>
    <w:rsid w:val="004F76A5"/>
    <w:rsid w:val="00507DC4"/>
    <w:rsid w:val="00530D6C"/>
    <w:rsid w:val="00532519"/>
    <w:rsid w:val="005351E6"/>
    <w:rsid w:val="0054146C"/>
    <w:rsid w:val="005417EF"/>
    <w:rsid w:val="005479A4"/>
    <w:rsid w:val="00553D9E"/>
    <w:rsid w:val="00556BAA"/>
    <w:rsid w:val="00561A7A"/>
    <w:rsid w:val="00573FBE"/>
    <w:rsid w:val="0057710B"/>
    <w:rsid w:val="00587D97"/>
    <w:rsid w:val="005910E3"/>
    <w:rsid w:val="005970D0"/>
    <w:rsid w:val="005B7FC0"/>
    <w:rsid w:val="005C2BC6"/>
    <w:rsid w:val="005C6BC8"/>
    <w:rsid w:val="005C70A8"/>
    <w:rsid w:val="005C7116"/>
    <w:rsid w:val="005D3203"/>
    <w:rsid w:val="005F6076"/>
    <w:rsid w:val="00606918"/>
    <w:rsid w:val="006103AD"/>
    <w:rsid w:val="006109A1"/>
    <w:rsid w:val="00614FB5"/>
    <w:rsid w:val="006234D1"/>
    <w:rsid w:val="0062684C"/>
    <w:rsid w:val="0063021A"/>
    <w:rsid w:val="00633D6B"/>
    <w:rsid w:val="006369D5"/>
    <w:rsid w:val="00646583"/>
    <w:rsid w:val="00647EA4"/>
    <w:rsid w:val="00650013"/>
    <w:rsid w:val="00653E87"/>
    <w:rsid w:val="0065483B"/>
    <w:rsid w:val="0066774C"/>
    <w:rsid w:val="00682C14"/>
    <w:rsid w:val="00683E26"/>
    <w:rsid w:val="00687627"/>
    <w:rsid w:val="00693D62"/>
    <w:rsid w:val="006A273D"/>
    <w:rsid w:val="006B1364"/>
    <w:rsid w:val="006B55A8"/>
    <w:rsid w:val="006C087E"/>
    <w:rsid w:val="006D4FCD"/>
    <w:rsid w:val="006E04D9"/>
    <w:rsid w:val="006E12A4"/>
    <w:rsid w:val="006E319D"/>
    <w:rsid w:val="006E5F55"/>
    <w:rsid w:val="006F0088"/>
    <w:rsid w:val="006F169E"/>
    <w:rsid w:val="006F58E0"/>
    <w:rsid w:val="006F701C"/>
    <w:rsid w:val="00703D3B"/>
    <w:rsid w:val="00704644"/>
    <w:rsid w:val="00704C24"/>
    <w:rsid w:val="00717441"/>
    <w:rsid w:val="00725B4F"/>
    <w:rsid w:val="00727F76"/>
    <w:rsid w:val="00743788"/>
    <w:rsid w:val="00744B7C"/>
    <w:rsid w:val="007455DC"/>
    <w:rsid w:val="007464C6"/>
    <w:rsid w:val="00762718"/>
    <w:rsid w:val="007662CD"/>
    <w:rsid w:val="007720E5"/>
    <w:rsid w:val="007765CB"/>
    <w:rsid w:val="00787BAD"/>
    <w:rsid w:val="00792C6D"/>
    <w:rsid w:val="00792EB7"/>
    <w:rsid w:val="007A7B6A"/>
    <w:rsid w:val="007B20CF"/>
    <w:rsid w:val="007B3391"/>
    <w:rsid w:val="007C4196"/>
    <w:rsid w:val="007C7598"/>
    <w:rsid w:val="007D17CF"/>
    <w:rsid w:val="007E0F28"/>
    <w:rsid w:val="007E18F5"/>
    <w:rsid w:val="007E3A9E"/>
    <w:rsid w:val="007E63AB"/>
    <w:rsid w:val="007F22ED"/>
    <w:rsid w:val="007F273D"/>
    <w:rsid w:val="007F3A46"/>
    <w:rsid w:val="007F5078"/>
    <w:rsid w:val="008060F3"/>
    <w:rsid w:val="0081726F"/>
    <w:rsid w:val="00817C95"/>
    <w:rsid w:val="00821645"/>
    <w:rsid w:val="008244B6"/>
    <w:rsid w:val="00824C44"/>
    <w:rsid w:val="0083341F"/>
    <w:rsid w:val="00835728"/>
    <w:rsid w:val="00835FDC"/>
    <w:rsid w:val="00837334"/>
    <w:rsid w:val="008439E5"/>
    <w:rsid w:val="00853602"/>
    <w:rsid w:val="00857A22"/>
    <w:rsid w:val="00857C70"/>
    <w:rsid w:val="00862FEC"/>
    <w:rsid w:val="00872423"/>
    <w:rsid w:val="00874B13"/>
    <w:rsid w:val="00875BDB"/>
    <w:rsid w:val="008768A5"/>
    <w:rsid w:val="00881427"/>
    <w:rsid w:val="00884D98"/>
    <w:rsid w:val="00892F96"/>
    <w:rsid w:val="008A6D7D"/>
    <w:rsid w:val="008C2BD4"/>
    <w:rsid w:val="008C67F8"/>
    <w:rsid w:val="008D17CA"/>
    <w:rsid w:val="008E2858"/>
    <w:rsid w:val="008E3257"/>
    <w:rsid w:val="008E5AD3"/>
    <w:rsid w:val="008F32AE"/>
    <w:rsid w:val="008F481B"/>
    <w:rsid w:val="00904E6E"/>
    <w:rsid w:val="00915A43"/>
    <w:rsid w:val="00923600"/>
    <w:rsid w:val="00923638"/>
    <w:rsid w:val="00925EDF"/>
    <w:rsid w:val="00926F04"/>
    <w:rsid w:val="00930131"/>
    <w:rsid w:val="00933995"/>
    <w:rsid w:val="009348C9"/>
    <w:rsid w:val="00935FAB"/>
    <w:rsid w:val="00942124"/>
    <w:rsid w:val="009445CD"/>
    <w:rsid w:val="009454E1"/>
    <w:rsid w:val="0095201C"/>
    <w:rsid w:val="00957E55"/>
    <w:rsid w:val="0096176D"/>
    <w:rsid w:val="009660CC"/>
    <w:rsid w:val="00966A38"/>
    <w:rsid w:val="00970134"/>
    <w:rsid w:val="00974521"/>
    <w:rsid w:val="00980568"/>
    <w:rsid w:val="00980840"/>
    <w:rsid w:val="00985FDA"/>
    <w:rsid w:val="00990943"/>
    <w:rsid w:val="00995E79"/>
    <w:rsid w:val="0099614C"/>
    <w:rsid w:val="009976A9"/>
    <w:rsid w:val="00997970"/>
    <w:rsid w:val="009A4D71"/>
    <w:rsid w:val="009B3363"/>
    <w:rsid w:val="009B55EE"/>
    <w:rsid w:val="009B6D91"/>
    <w:rsid w:val="009B7F52"/>
    <w:rsid w:val="009C77EF"/>
    <w:rsid w:val="009E573C"/>
    <w:rsid w:val="009E6A4D"/>
    <w:rsid w:val="009F03AE"/>
    <w:rsid w:val="009F6823"/>
    <w:rsid w:val="00A015DA"/>
    <w:rsid w:val="00A04223"/>
    <w:rsid w:val="00A0510F"/>
    <w:rsid w:val="00A25C5A"/>
    <w:rsid w:val="00A40667"/>
    <w:rsid w:val="00A41ACE"/>
    <w:rsid w:val="00A448AF"/>
    <w:rsid w:val="00A52C62"/>
    <w:rsid w:val="00A56CDF"/>
    <w:rsid w:val="00A62083"/>
    <w:rsid w:val="00A6475E"/>
    <w:rsid w:val="00A660C9"/>
    <w:rsid w:val="00A82EC4"/>
    <w:rsid w:val="00A9636D"/>
    <w:rsid w:val="00A979DC"/>
    <w:rsid w:val="00AA3296"/>
    <w:rsid w:val="00AB12B5"/>
    <w:rsid w:val="00AB408C"/>
    <w:rsid w:val="00AE675C"/>
    <w:rsid w:val="00B03EA6"/>
    <w:rsid w:val="00B06CEF"/>
    <w:rsid w:val="00B24410"/>
    <w:rsid w:val="00B255DA"/>
    <w:rsid w:val="00B37B65"/>
    <w:rsid w:val="00B400EA"/>
    <w:rsid w:val="00B53E0A"/>
    <w:rsid w:val="00B606FF"/>
    <w:rsid w:val="00B6426E"/>
    <w:rsid w:val="00B74E32"/>
    <w:rsid w:val="00B77688"/>
    <w:rsid w:val="00B823A7"/>
    <w:rsid w:val="00B8797B"/>
    <w:rsid w:val="00BA0829"/>
    <w:rsid w:val="00BA36E0"/>
    <w:rsid w:val="00BB28D5"/>
    <w:rsid w:val="00BC53BE"/>
    <w:rsid w:val="00BD7EE8"/>
    <w:rsid w:val="00BF20FA"/>
    <w:rsid w:val="00BF27E3"/>
    <w:rsid w:val="00BF634C"/>
    <w:rsid w:val="00C010F4"/>
    <w:rsid w:val="00C079F1"/>
    <w:rsid w:val="00C105AA"/>
    <w:rsid w:val="00C10DA9"/>
    <w:rsid w:val="00C11EF9"/>
    <w:rsid w:val="00C142D1"/>
    <w:rsid w:val="00C14608"/>
    <w:rsid w:val="00C177ED"/>
    <w:rsid w:val="00C23510"/>
    <w:rsid w:val="00C322CE"/>
    <w:rsid w:val="00C45802"/>
    <w:rsid w:val="00C5739D"/>
    <w:rsid w:val="00C64CA1"/>
    <w:rsid w:val="00C6651B"/>
    <w:rsid w:val="00C77B8F"/>
    <w:rsid w:val="00C81064"/>
    <w:rsid w:val="00C8505F"/>
    <w:rsid w:val="00C87630"/>
    <w:rsid w:val="00C907F2"/>
    <w:rsid w:val="00C91CF1"/>
    <w:rsid w:val="00C923DC"/>
    <w:rsid w:val="00C95E75"/>
    <w:rsid w:val="00C961B6"/>
    <w:rsid w:val="00CA5050"/>
    <w:rsid w:val="00CB3FF0"/>
    <w:rsid w:val="00CB5D6A"/>
    <w:rsid w:val="00CC1E22"/>
    <w:rsid w:val="00CC440B"/>
    <w:rsid w:val="00CC757E"/>
    <w:rsid w:val="00CD4D24"/>
    <w:rsid w:val="00CD50FC"/>
    <w:rsid w:val="00CE3D31"/>
    <w:rsid w:val="00CE6482"/>
    <w:rsid w:val="00CE7B64"/>
    <w:rsid w:val="00CF30B5"/>
    <w:rsid w:val="00D012F9"/>
    <w:rsid w:val="00D023EB"/>
    <w:rsid w:val="00D04125"/>
    <w:rsid w:val="00D0428D"/>
    <w:rsid w:val="00D0778F"/>
    <w:rsid w:val="00D12DA0"/>
    <w:rsid w:val="00D20CD2"/>
    <w:rsid w:val="00D40AE6"/>
    <w:rsid w:val="00D45A55"/>
    <w:rsid w:val="00D5199D"/>
    <w:rsid w:val="00D55B08"/>
    <w:rsid w:val="00D640DD"/>
    <w:rsid w:val="00D66284"/>
    <w:rsid w:val="00D73B52"/>
    <w:rsid w:val="00D75036"/>
    <w:rsid w:val="00D82156"/>
    <w:rsid w:val="00D92BAC"/>
    <w:rsid w:val="00DA6F2E"/>
    <w:rsid w:val="00DA7842"/>
    <w:rsid w:val="00DB1001"/>
    <w:rsid w:val="00DB736D"/>
    <w:rsid w:val="00DB7F37"/>
    <w:rsid w:val="00DC017A"/>
    <w:rsid w:val="00DD59D7"/>
    <w:rsid w:val="00DE18D4"/>
    <w:rsid w:val="00DE2A92"/>
    <w:rsid w:val="00DE409C"/>
    <w:rsid w:val="00DF10FD"/>
    <w:rsid w:val="00DF24B8"/>
    <w:rsid w:val="00DF7B7C"/>
    <w:rsid w:val="00DF7D23"/>
    <w:rsid w:val="00E012CD"/>
    <w:rsid w:val="00E05125"/>
    <w:rsid w:val="00E07FC5"/>
    <w:rsid w:val="00E17D24"/>
    <w:rsid w:val="00E25330"/>
    <w:rsid w:val="00E26D35"/>
    <w:rsid w:val="00E31C3C"/>
    <w:rsid w:val="00E34717"/>
    <w:rsid w:val="00E36AC2"/>
    <w:rsid w:val="00E3740E"/>
    <w:rsid w:val="00E6696A"/>
    <w:rsid w:val="00E676A0"/>
    <w:rsid w:val="00E77573"/>
    <w:rsid w:val="00E85F37"/>
    <w:rsid w:val="00E87824"/>
    <w:rsid w:val="00E92D39"/>
    <w:rsid w:val="00E9430A"/>
    <w:rsid w:val="00E94356"/>
    <w:rsid w:val="00E966F6"/>
    <w:rsid w:val="00E96D51"/>
    <w:rsid w:val="00EA4498"/>
    <w:rsid w:val="00EA6DC8"/>
    <w:rsid w:val="00EB519E"/>
    <w:rsid w:val="00EB63C8"/>
    <w:rsid w:val="00ED7282"/>
    <w:rsid w:val="00ED755F"/>
    <w:rsid w:val="00EE0ACE"/>
    <w:rsid w:val="00F01140"/>
    <w:rsid w:val="00F01DA0"/>
    <w:rsid w:val="00F06A08"/>
    <w:rsid w:val="00F073BA"/>
    <w:rsid w:val="00F12876"/>
    <w:rsid w:val="00F24750"/>
    <w:rsid w:val="00F27F1F"/>
    <w:rsid w:val="00F300E8"/>
    <w:rsid w:val="00F34228"/>
    <w:rsid w:val="00F3489B"/>
    <w:rsid w:val="00F35BE4"/>
    <w:rsid w:val="00F427E4"/>
    <w:rsid w:val="00F42FB4"/>
    <w:rsid w:val="00F462E4"/>
    <w:rsid w:val="00F54345"/>
    <w:rsid w:val="00F65E2B"/>
    <w:rsid w:val="00F663B5"/>
    <w:rsid w:val="00F6783F"/>
    <w:rsid w:val="00F74B1A"/>
    <w:rsid w:val="00F7766D"/>
    <w:rsid w:val="00F9256D"/>
    <w:rsid w:val="00F96973"/>
    <w:rsid w:val="00FA2E8B"/>
    <w:rsid w:val="00FA347C"/>
    <w:rsid w:val="00FA5AB2"/>
    <w:rsid w:val="00FB2E6F"/>
    <w:rsid w:val="00FB618A"/>
    <w:rsid w:val="00FB7A35"/>
    <w:rsid w:val="00FC4A14"/>
    <w:rsid w:val="00FC7103"/>
    <w:rsid w:val="00FD6ECF"/>
    <w:rsid w:val="00FD715B"/>
    <w:rsid w:val="00FD7E42"/>
    <w:rsid w:val="00FE1FEF"/>
    <w:rsid w:val="00FE2981"/>
    <w:rsid w:val="00FE3942"/>
    <w:rsid w:val="00FF0973"/>
    <w:rsid w:val="00FF31E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76A0"/>
    <w:rPr>
      <w:color w:val="808080"/>
    </w:rPr>
  </w:style>
  <w:style w:type="paragraph" w:styleId="a7">
    <w:name w:val="No Spacing"/>
    <w:uiPriority w:val="1"/>
    <w:qFormat/>
    <w:rsid w:val="00C322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3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57A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0F0"/>
  </w:style>
  <w:style w:type="paragraph" w:styleId="ab">
    <w:name w:val="footer"/>
    <w:basedOn w:val="a"/>
    <w:link w:val="ac"/>
    <w:uiPriority w:val="99"/>
    <w:unhideWhenUsed/>
    <w:rsid w:val="0014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0F0"/>
  </w:style>
  <w:style w:type="table" w:customStyle="1" w:styleId="2">
    <w:name w:val="Сетка таблицы2"/>
    <w:basedOn w:val="a1"/>
    <w:next w:val="a3"/>
    <w:rsid w:val="009B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76A0"/>
    <w:rPr>
      <w:color w:val="808080"/>
    </w:rPr>
  </w:style>
  <w:style w:type="paragraph" w:styleId="a7">
    <w:name w:val="No Spacing"/>
    <w:uiPriority w:val="1"/>
    <w:qFormat/>
    <w:rsid w:val="00C322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3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57A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0F0"/>
  </w:style>
  <w:style w:type="paragraph" w:styleId="ab">
    <w:name w:val="footer"/>
    <w:basedOn w:val="a"/>
    <w:link w:val="ac"/>
    <w:uiPriority w:val="99"/>
    <w:unhideWhenUsed/>
    <w:rsid w:val="0014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0F0"/>
  </w:style>
  <w:style w:type="table" w:customStyle="1" w:styleId="2">
    <w:name w:val="Сетка таблицы2"/>
    <w:basedOn w:val="a1"/>
    <w:next w:val="a3"/>
    <w:rsid w:val="009B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9.wmf"/><Relationship Id="rId303" Type="http://schemas.openxmlformats.org/officeDocument/2006/relationships/image" Target="media/image292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324" Type="http://schemas.openxmlformats.org/officeDocument/2006/relationships/image" Target="media/image312.wmf"/><Relationship Id="rId345" Type="http://schemas.openxmlformats.org/officeDocument/2006/relationships/image" Target="media/image332.wmf"/><Relationship Id="rId366" Type="http://schemas.openxmlformats.org/officeDocument/2006/relationships/fontTable" Target="fontTable.xml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26" Type="http://schemas.openxmlformats.org/officeDocument/2006/relationships/image" Target="media/image216.wmf"/><Relationship Id="rId247" Type="http://schemas.openxmlformats.org/officeDocument/2006/relationships/image" Target="media/image237.wmf"/><Relationship Id="rId107" Type="http://schemas.openxmlformats.org/officeDocument/2006/relationships/image" Target="media/image98.wmf"/><Relationship Id="rId268" Type="http://schemas.openxmlformats.org/officeDocument/2006/relationships/image" Target="media/image258.wmf"/><Relationship Id="rId289" Type="http://schemas.openxmlformats.org/officeDocument/2006/relationships/image" Target="media/image27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9.wmf"/><Relationship Id="rId149" Type="http://schemas.openxmlformats.org/officeDocument/2006/relationships/image" Target="media/image140.wmf"/><Relationship Id="rId314" Type="http://schemas.openxmlformats.org/officeDocument/2006/relationships/image" Target="media/image302.wmf"/><Relationship Id="rId335" Type="http://schemas.openxmlformats.org/officeDocument/2006/relationships/image" Target="media/image323.wmf"/><Relationship Id="rId356" Type="http://schemas.openxmlformats.org/officeDocument/2006/relationships/image" Target="media/image342.wmf"/><Relationship Id="rId5" Type="http://schemas.openxmlformats.org/officeDocument/2006/relationships/settings" Target="settings.xml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258" Type="http://schemas.openxmlformats.org/officeDocument/2006/relationships/image" Target="media/image248.wmf"/><Relationship Id="rId279" Type="http://schemas.openxmlformats.org/officeDocument/2006/relationships/image" Target="media/image269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3.wmf"/><Relationship Id="rId325" Type="http://schemas.openxmlformats.org/officeDocument/2006/relationships/image" Target="media/image313.wmf"/><Relationship Id="rId346" Type="http://schemas.openxmlformats.org/officeDocument/2006/relationships/image" Target="media/image333.wmf"/><Relationship Id="rId367" Type="http://schemas.openxmlformats.org/officeDocument/2006/relationships/theme" Target="theme/theme1.xml"/><Relationship Id="rId85" Type="http://schemas.openxmlformats.org/officeDocument/2006/relationships/image" Target="media/image77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7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15" Type="http://schemas.openxmlformats.org/officeDocument/2006/relationships/image" Target="media/image303.wmf"/><Relationship Id="rId336" Type="http://schemas.openxmlformats.org/officeDocument/2006/relationships/image" Target="media/image324.wmf"/><Relationship Id="rId357" Type="http://schemas.openxmlformats.org/officeDocument/2006/relationships/image" Target="media/image343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5.wmf"/><Relationship Id="rId119" Type="http://schemas.openxmlformats.org/officeDocument/2006/relationships/image" Target="media/image110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4.wmf"/><Relationship Id="rId326" Type="http://schemas.openxmlformats.org/officeDocument/2006/relationships/image" Target="media/image314.wmf"/><Relationship Id="rId347" Type="http://schemas.openxmlformats.org/officeDocument/2006/relationships/image" Target="media/image334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hyperlink" Target="consultantplus://offline/ref=30FFD43DF2C4F4058CB8A4D840557ACFEDC3387FDE74F4C7506FE2E3F825423E3D2AC658FF45C70BF7A9D" TargetMode="External"/><Relationship Id="rId7" Type="http://schemas.openxmlformats.org/officeDocument/2006/relationships/footnotes" Target="foot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29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5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5.wmf"/><Relationship Id="rId348" Type="http://schemas.openxmlformats.org/officeDocument/2006/relationships/image" Target="media/image335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282" Type="http://schemas.openxmlformats.org/officeDocument/2006/relationships/image" Target="media/image272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hyperlink" Target="consultantplus://offline/ref=30FFD43DF2C4F4058CB8A4D840557ACFEDC23671DE79F4C7506FE2E3F825423E3D2AC658FF45C402F7A6D" TargetMode="External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6.wmf"/><Relationship Id="rId328" Type="http://schemas.openxmlformats.org/officeDocument/2006/relationships/image" Target="media/image316.wmf"/><Relationship Id="rId349" Type="http://schemas.openxmlformats.org/officeDocument/2006/relationships/image" Target="media/image336.wmf"/><Relationship Id="rId88" Type="http://schemas.openxmlformats.org/officeDocument/2006/relationships/image" Target="media/image80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hyperlink" Target="consultantplus://offline/ref=30FFD43DF2C4F4058CB8A4D840557ACFEDC23671DE79F4C7506FE2E3F825423E3D2AC658FF45C402F7A6D" TargetMode="External"/><Relationship Id="rId220" Type="http://schemas.openxmlformats.org/officeDocument/2006/relationships/image" Target="media/image211.wmf"/><Relationship Id="rId241" Type="http://schemas.openxmlformats.org/officeDocument/2006/relationships/image" Target="media/image231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334" Type="http://schemas.openxmlformats.org/officeDocument/2006/relationships/image" Target="media/image322.wmf"/><Relationship Id="rId350" Type="http://schemas.openxmlformats.org/officeDocument/2006/relationships/image" Target="media/image337.wmf"/><Relationship Id="rId355" Type="http://schemas.openxmlformats.org/officeDocument/2006/relationships/image" Target="media/image34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image" Target="media/image171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7.wmf"/><Relationship Id="rId329" Type="http://schemas.openxmlformats.org/officeDocument/2006/relationships/image" Target="media/image317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8.wmf"/><Relationship Id="rId361" Type="http://schemas.openxmlformats.org/officeDocument/2006/relationships/hyperlink" Target="consultantplus://offline/ref=30FFD43DF2C4F4058CB8A4D840557ACFEDC23671DE79F4C7506FE2E3F825423E3D2AC658FF45C402F7A6D" TargetMode="External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8.wmf"/><Relationship Id="rId221" Type="http://schemas.openxmlformats.org/officeDocument/2006/relationships/hyperlink" Target="consultantplus://offline/ref=30FFD43DF2C4F4058CB8A4D840557ACFE4C03774D977A9CD5836EEE1FF2A1D293A63CA59FF45C7F0A7D" TargetMode="External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7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8.wmf"/><Relationship Id="rId90" Type="http://schemas.openxmlformats.org/officeDocument/2006/relationships/image" Target="media/image82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hyperlink" Target="consultantplus://offline/ref=30FFD43DF2C4F4058CB8A4D840557ACFEDC33276DA7AF4C7506FE2E3F825423E3D2AC658FF45C603F7A6D" TargetMode="External"/><Relationship Id="rId211" Type="http://schemas.openxmlformats.org/officeDocument/2006/relationships/image" Target="media/image202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hyperlink" Target="consultantplus://offline/ref=30FFD43DF2C4F4058CB8A4D840557ACFEDC23175DD7AF4C7506FE2E3F825423E3D2AC658FF45C60BF7A9D" TargetMode="Externa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08.wmf"/><Relationship Id="rId80" Type="http://schemas.openxmlformats.org/officeDocument/2006/relationships/image" Target="media/image72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image" Target="media/image344.wmf"/><Relationship Id="rId201" Type="http://schemas.openxmlformats.org/officeDocument/2006/relationships/image" Target="media/image192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8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9.wmf"/><Relationship Id="rId352" Type="http://schemas.openxmlformats.org/officeDocument/2006/relationships/image" Target="media/image338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5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45.wmf"/><Relationship Id="rId202" Type="http://schemas.openxmlformats.org/officeDocument/2006/relationships/image" Target="media/image193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2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3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4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2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hyperlink" Target="consultantplus://offline/ref=30FFD43DF2C4F4058CB8A4D840557ACFEDC23175DD7AF4C7506FE2E3F825423E3D2AC65BF7F4ACD" TargetMode="External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4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30" Type="http://schemas.openxmlformats.org/officeDocument/2006/relationships/image" Target="media/image22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0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hyperlink" Target="consultantplus://offline/ref=30FFD43DF2C4F4058CB8A4D840557ACFEDC3387FDE74F4C7506FE2E3F825423E3D2AC658FF45C70BF7A9D" TargetMode="External"/><Relationship Id="rId189" Type="http://schemas.openxmlformats.org/officeDocument/2006/relationships/image" Target="media/image18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1.wmf"/><Relationship Id="rId323" Type="http://schemas.openxmlformats.org/officeDocument/2006/relationships/image" Target="media/image311.wmf"/><Relationship Id="rId344" Type="http://schemas.openxmlformats.org/officeDocument/2006/relationships/hyperlink" Target="consultantplus://offline/ref=30FFD43DF2C4F4058CB8A4D840557ACFEDC3387FDE74F4C7506FE2E3F825423E3D2AC658FF45C70BF7A9D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0.wmf"/><Relationship Id="rId365" Type="http://schemas.openxmlformats.org/officeDocument/2006/relationships/footer" Target="footer1.xml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F0C7-B7EF-436A-B30A-D5211009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53</Pages>
  <Words>12495</Words>
  <Characters>71222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Шишкина Елена Анатольевна</cp:lastModifiedBy>
  <cp:revision>7</cp:revision>
  <cp:lastPrinted>2016-05-11T06:50:00Z</cp:lastPrinted>
  <dcterms:created xsi:type="dcterms:W3CDTF">2016-05-11T06:44:00Z</dcterms:created>
  <dcterms:modified xsi:type="dcterms:W3CDTF">2016-05-27T04:28:00Z</dcterms:modified>
</cp:coreProperties>
</file>